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5EA8AB3A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E43D1F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355</w:t>
      </w:r>
      <w:r w:rsidR="005A0DE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5225EC2D" w:rsidR="00F41545" w:rsidRPr="00485FAF" w:rsidRDefault="00E43D1F" w:rsidP="00165922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3</w:t>
      </w:r>
      <w:r w:rsidRPr="00E43D1F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 w:rsidR="00E505CF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E7619A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A794B">
        <w:rPr>
          <w:rFonts w:ascii="Times New Roman" w:hAnsi="Times New Roman"/>
          <w:b w:val="0"/>
          <w:i w:val="0"/>
          <w:sz w:val="22"/>
          <w:szCs w:val="22"/>
          <w:u w:val="none"/>
        </w:rPr>
        <w:t>23</w:t>
      </w:r>
      <w:r w:rsidR="003A794B" w:rsidRPr="003A794B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 w:rsidR="003A794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A1779D">
        <w:rPr>
          <w:rFonts w:ascii="Times New Roman" w:hAnsi="Times New Roman"/>
          <w:b w:val="0"/>
          <w:i w:val="0"/>
          <w:sz w:val="22"/>
          <w:szCs w:val="22"/>
          <w:u w:val="none"/>
        </w:rPr>
        <w:t>January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A1779D">
        <w:rPr>
          <w:rFonts w:ascii="Times New Roman" w:hAnsi="Times New Roman"/>
          <w:b w:val="0"/>
          <w:i w:val="0"/>
          <w:sz w:val="22"/>
          <w:szCs w:val="22"/>
          <w:u w:val="none"/>
        </w:rPr>
        <w:t>2022</w:t>
      </w:r>
    </w:p>
    <w:p w14:paraId="1D9FC6DD" w14:textId="77777777" w:rsidR="00762ABC" w:rsidRDefault="00762ABC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</w:p>
    <w:p w14:paraId="19CE30D6" w14:textId="419546AA" w:rsidR="004B46D2" w:rsidRPr="007D7FC3" w:rsidRDefault="005E56F5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MASS INTENTION FOR THE NEXT</w:t>
      </w:r>
      <w:r w:rsidR="004047C5">
        <w:rPr>
          <w:rFonts w:eastAsia="新細明體"/>
          <w:b/>
          <w:u w:val="single"/>
          <w:lang w:val="en-US" w:eastAsia="zh-TW"/>
        </w:rPr>
        <w:t xml:space="preserve"> </w:t>
      </w:r>
      <w:r>
        <w:rPr>
          <w:rFonts w:eastAsia="新細明體"/>
          <w:b/>
          <w:u w:val="single"/>
          <w:lang w:val="en-US" w:eastAsia="zh-TW"/>
        </w:rPr>
        <w:t>MONTH</w:t>
      </w:r>
    </w:p>
    <w:p w14:paraId="756E3F72" w14:textId="40911DB8" w:rsidR="00682932" w:rsidRDefault="00682932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Sat 22</w:t>
      </w:r>
      <w:r w:rsidRPr="00682932">
        <w:rPr>
          <w:rFonts w:eastAsia="新細明體"/>
          <w:sz w:val="26"/>
          <w:szCs w:val="26"/>
          <w:vertAlign w:val="superscript"/>
          <w:lang w:val="en-US" w:eastAsia="zh-TW"/>
        </w:rPr>
        <w:t>nd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7pm</w:t>
      </w:r>
      <w:r>
        <w:rPr>
          <w:rFonts w:eastAsia="新細明體"/>
          <w:sz w:val="26"/>
          <w:szCs w:val="26"/>
          <w:lang w:val="en-US" w:eastAsia="zh-TW"/>
        </w:rPr>
        <w:tab/>
      </w:r>
      <w:r w:rsidR="00A05458" w:rsidRPr="00A05458">
        <w:rPr>
          <w:rFonts w:eastAsia="新細明體"/>
          <w:b/>
          <w:sz w:val="26"/>
          <w:szCs w:val="26"/>
          <w:lang w:val="en-US" w:eastAsia="zh-TW"/>
        </w:rPr>
        <w:t>Beatrice Lynch</w:t>
      </w:r>
      <w:r w:rsidR="00A05458">
        <w:rPr>
          <w:rFonts w:eastAsia="新細明體"/>
          <w:b/>
          <w:sz w:val="26"/>
          <w:szCs w:val="26"/>
          <w:lang w:val="en-US" w:eastAsia="zh-TW"/>
        </w:rPr>
        <w:t>,</w:t>
      </w:r>
      <w:r w:rsidR="00A05458">
        <w:rPr>
          <w:rFonts w:eastAsia="新細明體"/>
          <w:sz w:val="26"/>
          <w:szCs w:val="26"/>
          <w:lang w:val="en-US" w:eastAsia="zh-TW"/>
        </w:rPr>
        <w:t xml:space="preserve"> 14</w:t>
      </w:r>
      <w:r w:rsidR="00A05458" w:rsidRPr="00A05458">
        <w:rPr>
          <w:rFonts w:eastAsia="新細明體"/>
          <w:sz w:val="26"/>
          <w:szCs w:val="26"/>
          <w:vertAlign w:val="superscript"/>
          <w:lang w:val="en-US" w:eastAsia="zh-TW"/>
        </w:rPr>
        <w:t>t</w:t>
      </w:r>
      <w:r w:rsidR="00A05458">
        <w:rPr>
          <w:rFonts w:eastAsia="新細明體"/>
          <w:sz w:val="26"/>
          <w:szCs w:val="26"/>
          <w:vertAlign w:val="superscript"/>
          <w:lang w:val="en-US" w:eastAsia="zh-TW"/>
        </w:rPr>
        <w:t xml:space="preserve">h </w:t>
      </w:r>
      <w:proofErr w:type="spellStart"/>
      <w:r w:rsidR="00A05458">
        <w:rPr>
          <w:rFonts w:eastAsia="新細明體"/>
          <w:sz w:val="26"/>
          <w:szCs w:val="26"/>
          <w:lang w:val="en-US" w:eastAsia="zh-TW"/>
        </w:rPr>
        <w:t>Anniv</w:t>
      </w:r>
      <w:proofErr w:type="spellEnd"/>
      <w:r w:rsidR="00A05458">
        <w:rPr>
          <w:rFonts w:eastAsia="新細明體"/>
          <w:sz w:val="26"/>
          <w:szCs w:val="26"/>
          <w:lang w:val="en-US" w:eastAsia="zh-TW"/>
        </w:rPr>
        <w:t>. Mass</w:t>
      </w:r>
    </w:p>
    <w:p w14:paraId="08F211E5" w14:textId="73BB4480" w:rsidR="00A05458" w:rsidRDefault="00A36950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ab/>
      </w:r>
      <w:r w:rsidRPr="00A36950">
        <w:rPr>
          <w:rFonts w:eastAsia="新細明體"/>
          <w:b/>
          <w:sz w:val="26"/>
          <w:szCs w:val="26"/>
          <w:lang w:val="en-US" w:eastAsia="zh-TW"/>
        </w:rPr>
        <w:t xml:space="preserve">Denis &amp; </w:t>
      </w:r>
      <w:r w:rsidR="00A05458" w:rsidRPr="00A36950">
        <w:rPr>
          <w:rFonts w:eastAsia="新細明體"/>
          <w:b/>
          <w:sz w:val="26"/>
          <w:szCs w:val="26"/>
          <w:lang w:val="en-US" w:eastAsia="zh-TW"/>
        </w:rPr>
        <w:t>Margaret Moran,</w:t>
      </w:r>
      <w:r w:rsidR="00A05458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A05458">
        <w:rPr>
          <w:rFonts w:eastAsia="新細明體"/>
          <w:sz w:val="26"/>
          <w:szCs w:val="26"/>
          <w:lang w:val="en-US" w:eastAsia="zh-TW"/>
        </w:rPr>
        <w:t>Carrowliamore</w:t>
      </w:r>
      <w:proofErr w:type="spellEnd"/>
      <w:r>
        <w:rPr>
          <w:rFonts w:eastAsia="新細明體"/>
          <w:sz w:val="26"/>
          <w:szCs w:val="26"/>
          <w:lang w:val="en-US" w:eastAsia="zh-TW"/>
        </w:rPr>
        <w:t>, &amp; deceased</w:t>
      </w:r>
    </w:p>
    <w:p w14:paraId="2184EB82" w14:textId="222738F3" w:rsidR="00682932" w:rsidRDefault="00A36950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Sun 23</w:t>
      </w:r>
      <w:r w:rsidRPr="00A36950">
        <w:rPr>
          <w:rFonts w:eastAsia="新細明體"/>
          <w:sz w:val="26"/>
          <w:szCs w:val="26"/>
          <w:vertAlign w:val="superscript"/>
          <w:lang w:val="en-US" w:eastAsia="zh-TW"/>
        </w:rPr>
        <w:t>rd</w:t>
      </w:r>
      <w:r>
        <w:rPr>
          <w:rFonts w:eastAsia="新細明體"/>
          <w:sz w:val="26"/>
          <w:szCs w:val="26"/>
          <w:lang w:val="en-US" w:eastAsia="zh-TW"/>
        </w:rPr>
        <w:t xml:space="preserve"> Callow 10am</w:t>
      </w:r>
      <w:r>
        <w:rPr>
          <w:rFonts w:eastAsia="新細明體"/>
          <w:sz w:val="26"/>
          <w:szCs w:val="26"/>
          <w:lang w:val="en-US" w:eastAsia="zh-TW"/>
        </w:rPr>
        <w:tab/>
        <w:t>Morning Mass</w:t>
      </w:r>
    </w:p>
    <w:p w14:paraId="148A8BF0" w14:textId="5849270B" w:rsidR="00A36950" w:rsidRDefault="00A36950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Sun 23</w:t>
      </w:r>
      <w:r w:rsidRPr="00A36950">
        <w:rPr>
          <w:rFonts w:eastAsia="新細明體"/>
          <w:sz w:val="26"/>
          <w:szCs w:val="26"/>
          <w:vertAlign w:val="superscript"/>
          <w:lang w:val="en-US" w:eastAsia="zh-TW"/>
        </w:rPr>
        <w:t>rd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12 noon</w:t>
      </w:r>
      <w:r>
        <w:rPr>
          <w:rFonts w:eastAsia="新細明體"/>
          <w:sz w:val="26"/>
          <w:szCs w:val="26"/>
          <w:lang w:val="en-US" w:eastAsia="zh-TW"/>
        </w:rPr>
        <w:tab/>
        <w:t>People of the Parish</w:t>
      </w:r>
    </w:p>
    <w:p w14:paraId="36AE900C" w14:textId="2400DEAD" w:rsidR="00222456" w:rsidRDefault="00222456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Mon 24</w:t>
      </w:r>
      <w:r w:rsidRPr="00222456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10am</w:t>
      </w:r>
      <w:r w:rsidR="003A794B">
        <w:rPr>
          <w:rFonts w:eastAsia="新細明體"/>
          <w:sz w:val="26"/>
          <w:szCs w:val="26"/>
          <w:lang w:val="en-US" w:eastAsia="zh-TW"/>
        </w:rPr>
        <w:tab/>
        <w:t>Morning Mass</w:t>
      </w:r>
    </w:p>
    <w:p w14:paraId="61D8FED0" w14:textId="506B59CE" w:rsidR="00222456" w:rsidRDefault="00222456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Tues 25</w:t>
      </w:r>
      <w:r w:rsidRPr="00222456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10am</w:t>
      </w:r>
      <w:r w:rsidR="003A794B">
        <w:rPr>
          <w:rFonts w:eastAsia="新細明體"/>
          <w:sz w:val="26"/>
          <w:szCs w:val="26"/>
          <w:lang w:val="en-US" w:eastAsia="zh-TW"/>
        </w:rPr>
        <w:tab/>
        <w:t>Morning Mass</w:t>
      </w:r>
    </w:p>
    <w:p w14:paraId="49A0BE38" w14:textId="41610E33" w:rsidR="00222456" w:rsidRDefault="00222456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Thurs 27</w:t>
      </w:r>
      <w:r w:rsidRPr="00222456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10am</w:t>
      </w:r>
      <w:r w:rsidR="003A794B">
        <w:rPr>
          <w:rFonts w:eastAsia="新細明體"/>
          <w:sz w:val="26"/>
          <w:szCs w:val="26"/>
          <w:lang w:val="en-US" w:eastAsia="zh-TW"/>
        </w:rPr>
        <w:tab/>
        <w:t>Morning Mass</w:t>
      </w:r>
    </w:p>
    <w:p w14:paraId="51193E67" w14:textId="475FC6D8" w:rsidR="004543F9" w:rsidRDefault="004543F9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Fri 28</w:t>
      </w:r>
      <w:r w:rsidRPr="004543F9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 w:rsidR="002A5883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2A5883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="002A5883">
        <w:rPr>
          <w:rFonts w:eastAsia="新細明體"/>
          <w:sz w:val="26"/>
          <w:szCs w:val="26"/>
          <w:lang w:val="en-US" w:eastAsia="zh-TW"/>
        </w:rPr>
        <w:t xml:space="preserve"> 7pm</w:t>
      </w:r>
      <w:r w:rsidR="002A5883">
        <w:rPr>
          <w:rFonts w:eastAsia="新細明體"/>
          <w:sz w:val="26"/>
          <w:szCs w:val="26"/>
          <w:lang w:val="en-US" w:eastAsia="zh-TW"/>
        </w:rPr>
        <w:tab/>
      </w:r>
      <w:r w:rsidR="00FC3261">
        <w:rPr>
          <w:rFonts w:eastAsia="新細明體"/>
          <w:b/>
          <w:sz w:val="26"/>
          <w:szCs w:val="26"/>
          <w:lang w:val="en-US" w:eastAsia="zh-TW"/>
        </w:rPr>
        <w:t xml:space="preserve">Vincent </w:t>
      </w:r>
      <w:proofErr w:type="spellStart"/>
      <w:r w:rsidR="00FC3261">
        <w:rPr>
          <w:rFonts w:eastAsia="新細明體"/>
          <w:b/>
          <w:sz w:val="26"/>
          <w:szCs w:val="26"/>
          <w:lang w:val="en-US" w:eastAsia="zh-TW"/>
        </w:rPr>
        <w:t>Reap</w:t>
      </w:r>
      <w:r w:rsidRPr="00B1410A">
        <w:rPr>
          <w:rFonts w:eastAsia="新細明體"/>
          <w:b/>
          <w:sz w:val="26"/>
          <w:szCs w:val="26"/>
          <w:lang w:val="en-US" w:eastAsia="zh-TW"/>
        </w:rPr>
        <w:t>e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, Scotland, sister of </w:t>
      </w:r>
      <w:r w:rsidR="002A5883">
        <w:rPr>
          <w:rFonts w:eastAsia="新細明體"/>
          <w:sz w:val="26"/>
          <w:szCs w:val="26"/>
          <w:lang w:val="en-US" w:eastAsia="zh-TW"/>
        </w:rPr>
        <w:t xml:space="preserve">Christina </w:t>
      </w:r>
      <w:proofErr w:type="spellStart"/>
      <w:r w:rsidR="00FC3261">
        <w:rPr>
          <w:rFonts w:eastAsia="新細明體"/>
          <w:sz w:val="26"/>
          <w:szCs w:val="26"/>
          <w:lang w:val="en-US" w:eastAsia="zh-TW"/>
        </w:rPr>
        <w:t>Durka</w:t>
      </w:r>
      <w:r>
        <w:rPr>
          <w:rFonts w:eastAsia="新細明體"/>
          <w:sz w:val="26"/>
          <w:szCs w:val="26"/>
          <w:lang w:val="en-US" w:eastAsia="zh-TW"/>
        </w:rPr>
        <w:t>n</w:t>
      </w:r>
      <w:proofErr w:type="spellEnd"/>
      <w:r>
        <w:rPr>
          <w:rFonts w:eastAsia="新細明體"/>
          <w:sz w:val="26"/>
          <w:szCs w:val="26"/>
          <w:lang w:val="en-US" w:eastAsia="zh-TW"/>
        </w:rPr>
        <w:t>, Rubble</w:t>
      </w:r>
    </w:p>
    <w:p w14:paraId="034B8DB5" w14:textId="7B937B48" w:rsidR="00682932" w:rsidRDefault="006B067C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Sat 29</w:t>
      </w:r>
      <w:r w:rsidRPr="006B067C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7pm</w:t>
      </w:r>
      <w:r>
        <w:rPr>
          <w:rFonts w:eastAsia="新細明體"/>
          <w:sz w:val="26"/>
          <w:szCs w:val="26"/>
          <w:lang w:val="en-US" w:eastAsia="zh-TW"/>
        </w:rPr>
        <w:tab/>
      </w:r>
      <w:r w:rsidRPr="004543F9">
        <w:rPr>
          <w:rFonts w:eastAsia="新細明體"/>
          <w:b/>
          <w:sz w:val="26"/>
          <w:szCs w:val="26"/>
          <w:lang w:val="en-US" w:eastAsia="zh-TW"/>
        </w:rPr>
        <w:t xml:space="preserve">John </w:t>
      </w:r>
      <w:proofErr w:type="spellStart"/>
      <w:r w:rsidRPr="004543F9">
        <w:rPr>
          <w:rFonts w:eastAsia="新細明體"/>
          <w:b/>
          <w:sz w:val="26"/>
          <w:szCs w:val="26"/>
          <w:lang w:val="en-US" w:eastAsia="zh-TW"/>
        </w:rPr>
        <w:t>Cunney</w:t>
      </w:r>
      <w:proofErr w:type="spellEnd"/>
      <w:r w:rsidR="00350E66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350E66">
        <w:rPr>
          <w:rFonts w:eastAsia="新細明體"/>
          <w:sz w:val="26"/>
          <w:szCs w:val="26"/>
          <w:lang w:val="en-US" w:eastAsia="zh-TW"/>
        </w:rPr>
        <w:t>Carrowliamore</w:t>
      </w:r>
      <w:proofErr w:type="spellEnd"/>
    </w:p>
    <w:p w14:paraId="20085AE3" w14:textId="5810D9B3" w:rsidR="00350E66" w:rsidRDefault="004543F9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ab/>
      </w:r>
      <w:r w:rsidRPr="004543F9">
        <w:rPr>
          <w:rFonts w:eastAsia="新細明體"/>
          <w:b/>
          <w:sz w:val="26"/>
          <w:szCs w:val="26"/>
          <w:lang w:val="en-US" w:eastAsia="zh-TW"/>
        </w:rPr>
        <w:t>Tommie &amp; Annie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r w:rsidRPr="00FC3261">
        <w:rPr>
          <w:rFonts w:eastAsia="新細明體"/>
          <w:b/>
          <w:sz w:val="26"/>
          <w:szCs w:val="26"/>
          <w:lang w:val="en-US" w:eastAsia="zh-TW"/>
        </w:rPr>
        <w:t>McNulty,</w:t>
      </w:r>
      <w:r w:rsidR="00B1410A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B1410A">
        <w:rPr>
          <w:rFonts w:eastAsia="新細明體"/>
          <w:sz w:val="26"/>
          <w:szCs w:val="26"/>
          <w:lang w:val="en-US" w:eastAsia="zh-TW"/>
        </w:rPr>
        <w:t>Tirninny</w:t>
      </w:r>
      <w:proofErr w:type="spellEnd"/>
    </w:p>
    <w:p w14:paraId="31E2FBBB" w14:textId="4BF97EB9" w:rsidR="007A61D0" w:rsidRDefault="007A61D0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Sun 30</w:t>
      </w:r>
      <w:r w:rsidRPr="007A61D0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 w:rsidR="00AF6B16">
        <w:rPr>
          <w:rFonts w:eastAsia="新細明體"/>
          <w:sz w:val="26"/>
          <w:szCs w:val="26"/>
          <w:vertAlign w:val="superscript"/>
          <w:lang w:val="en-US" w:eastAsia="zh-TW"/>
        </w:rPr>
        <w:t xml:space="preserve"> </w:t>
      </w:r>
      <w:r w:rsidR="00AF6B16">
        <w:rPr>
          <w:rFonts w:eastAsia="新細明體"/>
          <w:sz w:val="26"/>
          <w:szCs w:val="26"/>
          <w:lang w:val="en-US" w:eastAsia="zh-TW"/>
        </w:rPr>
        <w:t>Callow 10am</w:t>
      </w:r>
      <w:r>
        <w:rPr>
          <w:rFonts w:eastAsia="新細明體"/>
          <w:sz w:val="26"/>
          <w:szCs w:val="26"/>
          <w:lang w:val="en-US" w:eastAsia="zh-TW"/>
        </w:rPr>
        <w:tab/>
      </w:r>
      <w:r w:rsidRPr="007A61D0">
        <w:rPr>
          <w:rFonts w:eastAsia="新細明體"/>
          <w:b/>
          <w:sz w:val="26"/>
          <w:szCs w:val="26"/>
          <w:lang w:val="en-US" w:eastAsia="zh-TW"/>
        </w:rPr>
        <w:t>Thomas &amp; Margaret Quinn,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Prebann</w:t>
      </w:r>
      <w:proofErr w:type="spellEnd"/>
    </w:p>
    <w:p w14:paraId="465E7A01" w14:textId="7772DA64" w:rsidR="003A794B" w:rsidRDefault="007A61D0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ab/>
      </w:r>
      <w:r w:rsidR="009110BB" w:rsidRPr="009110BB">
        <w:rPr>
          <w:rFonts w:eastAsia="新細明體"/>
          <w:b/>
          <w:sz w:val="26"/>
          <w:szCs w:val="26"/>
          <w:lang w:val="en-US" w:eastAsia="zh-TW"/>
        </w:rPr>
        <w:t>John Thompson,</w:t>
      </w:r>
      <w:r w:rsidR="009110BB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9110BB">
        <w:rPr>
          <w:rFonts w:eastAsia="新細明體"/>
          <w:sz w:val="26"/>
          <w:szCs w:val="26"/>
          <w:lang w:val="en-US" w:eastAsia="zh-TW"/>
        </w:rPr>
        <w:t>Cloonygowan</w:t>
      </w:r>
      <w:proofErr w:type="spellEnd"/>
      <w:r w:rsidR="009110BB">
        <w:rPr>
          <w:rFonts w:eastAsia="新細明體"/>
          <w:sz w:val="26"/>
          <w:szCs w:val="26"/>
          <w:lang w:val="en-US" w:eastAsia="zh-TW"/>
        </w:rPr>
        <w:t>, 6</w:t>
      </w:r>
      <w:r w:rsidR="009110BB" w:rsidRPr="009110BB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 w:rsidR="009110BB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9110BB">
        <w:rPr>
          <w:rFonts w:eastAsia="新細明體"/>
          <w:sz w:val="26"/>
          <w:szCs w:val="26"/>
          <w:lang w:val="en-US" w:eastAsia="zh-TW"/>
        </w:rPr>
        <w:t>Anniv</w:t>
      </w:r>
      <w:proofErr w:type="spellEnd"/>
      <w:r w:rsidR="009110BB">
        <w:rPr>
          <w:rFonts w:eastAsia="新細明體"/>
          <w:sz w:val="26"/>
          <w:szCs w:val="26"/>
          <w:lang w:val="en-US" w:eastAsia="zh-TW"/>
        </w:rPr>
        <w:t xml:space="preserve">. </w:t>
      </w:r>
    </w:p>
    <w:p w14:paraId="3D7F6556" w14:textId="749F295D" w:rsidR="00AF6B16" w:rsidRPr="00682932" w:rsidRDefault="00AF6B16" w:rsidP="00C235BB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sz w:val="26"/>
          <w:szCs w:val="26"/>
          <w:lang w:val="en-US" w:eastAsia="zh-TW"/>
        </w:rPr>
        <w:t>Sun 30</w:t>
      </w:r>
      <w:r w:rsidRPr="00AF6B16">
        <w:rPr>
          <w:rFonts w:eastAsia="新細明體"/>
          <w:sz w:val="26"/>
          <w:szCs w:val="26"/>
          <w:vertAlign w:val="superscript"/>
          <w:lang w:val="en-US" w:eastAsia="zh-TW"/>
        </w:rPr>
        <w:t>th</w:t>
      </w:r>
      <w:r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>
        <w:rPr>
          <w:rFonts w:eastAsia="新細明體"/>
          <w:sz w:val="26"/>
          <w:szCs w:val="26"/>
          <w:lang w:val="en-US" w:eastAsia="zh-TW"/>
        </w:rPr>
        <w:t xml:space="preserve"> 12 noon</w:t>
      </w:r>
      <w:r>
        <w:rPr>
          <w:rFonts w:eastAsia="新細明體"/>
          <w:sz w:val="26"/>
          <w:szCs w:val="26"/>
          <w:lang w:val="en-US" w:eastAsia="zh-TW"/>
        </w:rPr>
        <w:tab/>
        <w:t>People of the Parish</w:t>
      </w:r>
    </w:p>
    <w:p w14:paraId="5FEA2E4E" w14:textId="77777777" w:rsidR="00E7479F" w:rsidRDefault="00E7479F" w:rsidP="00C235BB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35FF56F4" w14:textId="77777777" w:rsidR="00E7479F" w:rsidRDefault="00E7479F" w:rsidP="00C235BB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7757D948" w14:textId="6E1ABE7F" w:rsidR="00C235BB" w:rsidRPr="00E7479F" w:rsidRDefault="00A52CEA" w:rsidP="00C235BB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E7479F">
        <w:rPr>
          <w:rFonts w:eastAsia="新細明體"/>
          <w:b/>
          <w:sz w:val="26"/>
          <w:szCs w:val="26"/>
          <w:u w:val="single"/>
          <w:lang w:val="en-US" w:eastAsia="zh-TW"/>
        </w:rPr>
        <w:t>PRAY FOR</w:t>
      </w:r>
    </w:p>
    <w:p w14:paraId="1BA98E9D" w14:textId="31EA0B99" w:rsidR="00CF3A02" w:rsidRPr="00CF3A02" w:rsidRDefault="00CF3A02" w:rsidP="00AF6B16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Mary Kelly, </w:t>
      </w:r>
      <w:proofErr w:type="spellStart"/>
      <w:r w:rsidRPr="00CF3A02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1902BA17" w14:textId="42EAA160" w:rsidR="00AF6B16" w:rsidRPr="00E7479F" w:rsidRDefault="007302E6" w:rsidP="00AF6B16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 w:rsidRPr="00E7479F">
        <w:rPr>
          <w:rFonts w:eastAsia="新細明體"/>
          <w:b/>
          <w:sz w:val="26"/>
          <w:szCs w:val="26"/>
          <w:lang w:val="en-US" w:eastAsia="zh-TW"/>
        </w:rPr>
        <w:t>Terry Mc</w:t>
      </w:r>
      <w:r w:rsidR="00AF6B16" w:rsidRPr="00E7479F">
        <w:rPr>
          <w:rFonts w:eastAsia="新細明體"/>
          <w:b/>
          <w:sz w:val="26"/>
          <w:szCs w:val="26"/>
          <w:lang w:val="en-US" w:eastAsia="zh-TW"/>
        </w:rPr>
        <w:t>Nulty</w:t>
      </w:r>
      <w:r w:rsidR="00AF6B16" w:rsidRPr="00E7479F">
        <w:rPr>
          <w:rFonts w:eastAsia="新細明體"/>
          <w:sz w:val="26"/>
          <w:szCs w:val="26"/>
          <w:lang w:val="en-US" w:eastAsia="zh-TW"/>
        </w:rPr>
        <w:t>,</w:t>
      </w:r>
      <w:r w:rsidRPr="00E7479F">
        <w:rPr>
          <w:rFonts w:eastAsia="新細明體"/>
          <w:sz w:val="26"/>
          <w:szCs w:val="26"/>
          <w:lang w:val="en-US" w:eastAsia="zh-TW"/>
        </w:rPr>
        <w:t xml:space="preserve"> first cousin of Thomas Mc</w:t>
      </w:r>
      <w:r w:rsidR="00AF6B16" w:rsidRPr="00E7479F">
        <w:rPr>
          <w:rFonts w:eastAsia="新細明體"/>
          <w:sz w:val="26"/>
          <w:szCs w:val="26"/>
          <w:lang w:val="en-US" w:eastAsia="zh-TW"/>
        </w:rPr>
        <w:t>Nulty</w:t>
      </w:r>
      <w:r w:rsidR="00791C2C">
        <w:rPr>
          <w:rFonts w:eastAsia="新細明體"/>
          <w:sz w:val="26"/>
          <w:szCs w:val="26"/>
          <w:lang w:val="en-US" w:eastAsia="zh-TW"/>
        </w:rPr>
        <w:t>,</w:t>
      </w:r>
      <w:r w:rsidR="00AF6B16" w:rsidRPr="00E7479F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="00AF6B16" w:rsidRPr="00E7479F">
        <w:rPr>
          <w:rFonts w:eastAsia="新細明體"/>
          <w:sz w:val="26"/>
          <w:szCs w:val="26"/>
          <w:lang w:val="en-US" w:eastAsia="zh-TW"/>
        </w:rPr>
        <w:t>Carrownedan</w:t>
      </w:r>
      <w:proofErr w:type="spellEnd"/>
      <w:r w:rsidR="00791C2C">
        <w:rPr>
          <w:rFonts w:eastAsia="新細明體"/>
          <w:sz w:val="26"/>
          <w:szCs w:val="26"/>
          <w:lang w:val="en-US" w:eastAsia="zh-TW"/>
        </w:rPr>
        <w:t>. H</w:t>
      </w:r>
      <w:r w:rsidR="00AF6B16" w:rsidRPr="00E7479F">
        <w:rPr>
          <w:rFonts w:eastAsia="新細明體"/>
          <w:sz w:val="26"/>
          <w:szCs w:val="26"/>
          <w:lang w:val="en-US" w:eastAsia="zh-TW"/>
        </w:rPr>
        <w:t>is fune</w:t>
      </w:r>
      <w:r w:rsidRPr="00E7479F">
        <w:rPr>
          <w:rFonts w:eastAsia="新細明體"/>
          <w:sz w:val="26"/>
          <w:szCs w:val="26"/>
          <w:lang w:val="en-US" w:eastAsia="zh-TW"/>
        </w:rPr>
        <w:t>ral Mass took place on Jan 15th</w:t>
      </w:r>
      <w:r w:rsidR="00AF6B16" w:rsidRPr="00E7479F">
        <w:rPr>
          <w:rFonts w:eastAsia="新細明體"/>
          <w:sz w:val="26"/>
          <w:szCs w:val="26"/>
          <w:lang w:val="en-US" w:eastAsia="zh-TW"/>
        </w:rPr>
        <w:t xml:space="preserve"> in </w:t>
      </w:r>
      <w:proofErr w:type="spellStart"/>
      <w:r w:rsidR="00AF6B16" w:rsidRPr="00E7479F">
        <w:rPr>
          <w:rFonts w:eastAsia="新細明體"/>
          <w:sz w:val="26"/>
          <w:szCs w:val="26"/>
          <w:lang w:val="en-US" w:eastAsia="zh-TW"/>
        </w:rPr>
        <w:t>Terenure</w:t>
      </w:r>
      <w:proofErr w:type="spellEnd"/>
      <w:r w:rsidR="00791C2C">
        <w:rPr>
          <w:rFonts w:eastAsia="新細明體"/>
          <w:sz w:val="26"/>
          <w:szCs w:val="26"/>
          <w:lang w:val="en-US" w:eastAsia="zh-TW"/>
        </w:rPr>
        <w:t>,</w:t>
      </w:r>
      <w:r w:rsidR="00AF6B16" w:rsidRPr="00E7479F">
        <w:rPr>
          <w:rFonts w:eastAsia="新細明體"/>
          <w:sz w:val="26"/>
          <w:szCs w:val="26"/>
          <w:lang w:val="en-US" w:eastAsia="zh-TW"/>
        </w:rPr>
        <w:t xml:space="preserve"> Dublin.</w:t>
      </w:r>
      <w:bookmarkStart w:id="0" w:name="_GoBack"/>
      <w:bookmarkEnd w:id="0"/>
    </w:p>
    <w:p w14:paraId="5071651D" w14:textId="79871A02" w:rsidR="00C6106D" w:rsidRPr="00E7479F" w:rsidRDefault="00C6106D" w:rsidP="00C235BB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 w:rsidRPr="00E7479F">
        <w:rPr>
          <w:rFonts w:eastAsia="新細明體"/>
          <w:b/>
          <w:sz w:val="26"/>
          <w:szCs w:val="26"/>
          <w:lang w:val="en-US" w:eastAsia="zh-TW"/>
        </w:rPr>
        <w:t xml:space="preserve">Tommy McGowan, </w:t>
      </w:r>
      <w:r w:rsidR="000B3FDF" w:rsidRPr="00E7479F">
        <w:rPr>
          <w:rFonts w:eastAsia="新細明體"/>
          <w:sz w:val="26"/>
          <w:szCs w:val="26"/>
          <w:lang w:val="en-US" w:eastAsia="zh-TW"/>
        </w:rPr>
        <w:t xml:space="preserve">formerly of </w:t>
      </w:r>
      <w:proofErr w:type="spellStart"/>
      <w:r w:rsidR="00E45576" w:rsidRPr="00E7479F">
        <w:rPr>
          <w:rFonts w:eastAsia="新細明體"/>
          <w:sz w:val="26"/>
          <w:szCs w:val="26"/>
          <w:lang w:val="en-US" w:eastAsia="zh-TW"/>
        </w:rPr>
        <w:t>Crag</w:t>
      </w:r>
      <w:r w:rsidRPr="00E7479F">
        <w:rPr>
          <w:rFonts w:eastAsia="新細明體"/>
          <w:sz w:val="26"/>
          <w:szCs w:val="26"/>
          <w:lang w:val="en-US" w:eastAsia="zh-TW"/>
        </w:rPr>
        <w:t>aballagh</w:t>
      </w:r>
      <w:proofErr w:type="spellEnd"/>
      <w:r w:rsidR="000B3FDF" w:rsidRPr="00E7479F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0B3FDF" w:rsidRPr="00E7479F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="00111EC7" w:rsidRPr="00E7479F">
        <w:rPr>
          <w:rFonts w:eastAsia="新細明體"/>
          <w:sz w:val="26"/>
          <w:szCs w:val="26"/>
          <w:lang w:val="en-US" w:eastAsia="zh-TW"/>
        </w:rPr>
        <w:t xml:space="preserve">, who died in </w:t>
      </w:r>
      <w:proofErr w:type="spellStart"/>
      <w:r w:rsidR="00111EC7" w:rsidRPr="00E7479F">
        <w:rPr>
          <w:rFonts w:eastAsia="新細明體"/>
          <w:sz w:val="26"/>
          <w:szCs w:val="26"/>
          <w:lang w:val="en-US" w:eastAsia="zh-TW"/>
        </w:rPr>
        <w:t>Delvin</w:t>
      </w:r>
      <w:proofErr w:type="spellEnd"/>
      <w:r w:rsidR="00111EC7" w:rsidRPr="00E7479F">
        <w:rPr>
          <w:rFonts w:eastAsia="新細明體"/>
          <w:sz w:val="26"/>
          <w:szCs w:val="26"/>
          <w:lang w:val="en-US" w:eastAsia="zh-TW"/>
        </w:rPr>
        <w:t xml:space="preserve">, Co. </w:t>
      </w:r>
      <w:proofErr w:type="spellStart"/>
      <w:proofErr w:type="gramStart"/>
      <w:r w:rsidR="00111EC7" w:rsidRPr="00E7479F">
        <w:rPr>
          <w:rFonts w:eastAsia="新細明體"/>
          <w:sz w:val="26"/>
          <w:szCs w:val="26"/>
          <w:lang w:val="en-US" w:eastAsia="zh-TW"/>
        </w:rPr>
        <w:t>Meath</w:t>
      </w:r>
      <w:proofErr w:type="spellEnd"/>
      <w:proofErr w:type="gramEnd"/>
    </w:p>
    <w:p w14:paraId="2B0CB204" w14:textId="77777777" w:rsidR="00AA02A3" w:rsidRPr="00E7479F" w:rsidRDefault="00AA02A3" w:rsidP="00AE6EED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287C2DF5" w14:textId="77777777" w:rsidR="00AA02A3" w:rsidRPr="00E7479F" w:rsidRDefault="00AA02A3" w:rsidP="00AE6EED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0AAE3958" w14:textId="754379F5" w:rsidR="00E12BEE" w:rsidRPr="00E7479F" w:rsidRDefault="00D61F9D" w:rsidP="00AE6EED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E7479F">
        <w:rPr>
          <w:rFonts w:eastAsia="新細明體"/>
          <w:b/>
          <w:sz w:val="26"/>
          <w:szCs w:val="26"/>
          <w:u w:val="single"/>
          <w:lang w:val="en-US" w:eastAsia="zh-TW"/>
        </w:rPr>
        <w:t>OPERATION TRANSFORMATION</w:t>
      </w:r>
    </w:p>
    <w:p w14:paraId="722FD728" w14:textId="7E975ABA" w:rsidR="007302E6" w:rsidRPr="00E7479F" w:rsidRDefault="007302E6" w:rsidP="00710FB1">
      <w:pPr>
        <w:jc w:val="both"/>
        <w:rPr>
          <w:rFonts w:eastAsia="新細明體"/>
          <w:sz w:val="26"/>
          <w:szCs w:val="26"/>
          <w:lang w:val="en-US" w:eastAsia="zh-TW"/>
        </w:rPr>
      </w:pPr>
      <w:r w:rsidRPr="00E7479F">
        <w:rPr>
          <w:rFonts w:eastAsia="新細明體"/>
          <w:sz w:val="26"/>
          <w:szCs w:val="26"/>
          <w:lang w:val="en-US" w:eastAsia="zh-TW"/>
        </w:rPr>
        <w:t>The second walk in the series will take place on Sunday again at 2pm and will continue for the next four Sundays. Everyone is welcome. No charge.</w:t>
      </w:r>
    </w:p>
    <w:p w14:paraId="44DDAFD5" w14:textId="77777777" w:rsidR="00E26B2B" w:rsidRPr="00E7479F" w:rsidRDefault="00E26B2B" w:rsidP="00AE6EED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036EF716" w14:textId="3E7D3F23" w:rsidR="00AA02A3" w:rsidRPr="00E7479F" w:rsidRDefault="00AA02A3" w:rsidP="00AA02A3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E7479F">
        <w:rPr>
          <w:rFonts w:eastAsia="新細明體"/>
          <w:b/>
          <w:sz w:val="26"/>
          <w:szCs w:val="26"/>
          <w:u w:val="single"/>
          <w:lang w:val="en-US" w:eastAsia="zh-TW"/>
        </w:rPr>
        <w:t xml:space="preserve">KCC-DECEMBER 50/50 </w:t>
      </w:r>
      <w:proofErr w:type="gramStart"/>
      <w:r w:rsidRPr="00E7479F">
        <w:rPr>
          <w:rFonts w:eastAsia="新細明體"/>
          <w:b/>
          <w:sz w:val="26"/>
          <w:szCs w:val="26"/>
          <w:u w:val="single"/>
          <w:lang w:val="en-US" w:eastAsia="zh-TW"/>
        </w:rPr>
        <w:t>DRAW</w:t>
      </w:r>
      <w:proofErr w:type="gramEnd"/>
      <w:r w:rsidRPr="00E7479F">
        <w:rPr>
          <w:rFonts w:eastAsia="新細明體"/>
          <w:b/>
          <w:sz w:val="26"/>
          <w:szCs w:val="26"/>
          <w:u w:val="single"/>
          <w:lang w:val="en-US" w:eastAsia="zh-TW"/>
        </w:rPr>
        <w:t xml:space="preserve"> </w:t>
      </w:r>
    </w:p>
    <w:p w14:paraId="1B43DBC2" w14:textId="05FD426E" w:rsidR="007425A5" w:rsidRPr="00E7479F" w:rsidRDefault="00AA02A3" w:rsidP="00AE6EED">
      <w:pPr>
        <w:jc w:val="both"/>
        <w:rPr>
          <w:rFonts w:eastAsia="新細明體"/>
          <w:sz w:val="26"/>
          <w:szCs w:val="26"/>
          <w:lang w:val="en-US" w:eastAsia="zh-TW"/>
        </w:rPr>
      </w:pPr>
      <w:r w:rsidRPr="00E7479F">
        <w:rPr>
          <w:rFonts w:eastAsia="新細明體"/>
          <w:sz w:val="26"/>
          <w:szCs w:val="26"/>
          <w:lang w:val="en-US" w:eastAsia="zh-TW"/>
        </w:rPr>
        <w:t xml:space="preserve">The December 50/50 draw jackpot was €1,000 and was won by </w:t>
      </w:r>
      <w:proofErr w:type="spellStart"/>
      <w:r w:rsidRPr="00E7479F">
        <w:rPr>
          <w:rFonts w:eastAsia="新細明體"/>
          <w:sz w:val="26"/>
          <w:szCs w:val="26"/>
          <w:lang w:val="en-US" w:eastAsia="zh-TW"/>
        </w:rPr>
        <w:t>Darag</w:t>
      </w:r>
      <w:r w:rsidR="00E7479F" w:rsidRPr="00E7479F">
        <w:rPr>
          <w:rFonts w:eastAsia="新細明體"/>
          <w:sz w:val="26"/>
          <w:szCs w:val="26"/>
          <w:lang w:val="en-US" w:eastAsia="zh-TW"/>
        </w:rPr>
        <w:t>h</w:t>
      </w:r>
      <w:proofErr w:type="spellEnd"/>
      <w:r w:rsidR="00E7479F" w:rsidRPr="00E7479F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E7479F" w:rsidRPr="00E7479F">
        <w:rPr>
          <w:rFonts w:eastAsia="新細明體"/>
          <w:sz w:val="26"/>
          <w:szCs w:val="26"/>
          <w:lang w:val="en-US" w:eastAsia="zh-TW"/>
        </w:rPr>
        <w:t>Keelin</w:t>
      </w:r>
      <w:proofErr w:type="spellEnd"/>
      <w:r w:rsidR="00E7479F" w:rsidRPr="00E7479F">
        <w:rPr>
          <w:rFonts w:eastAsia="新細明體"/>
          <w:sz w:val="26"/>
          <w:szCs w:val="26"/>
          <w:lang w:val="en-US" w:eastAsia="zh-TW"/>
        </w:rPr>
        <w:t xml:space="preserve"> and </w:t>
      </w:r>
      <w:proofErr w:type="spellStart"/>
      <w:r w:rsidR="00E7479F" w:rsidRPr="00E7479F">
        <w:rPr>
          <w:rFonts w:eastAsia="新細明體"/>
          <w:sz w:val="26"/>
          <w:szCs w:val="26"/>
          <w:lang w:val="en-US" w:eastAsia="zh-TW"/>
        </w:rPr>
        <w:t>Fionn</w:t>
      </w:r>
      <w:proofErr w:type="spellEnd"/>
      <w:r w:rsidR="00E7479F" w:rsidRPr="00E7479F">
        <w:rPr>
          <w:rFonts w:eastAsia="新細明體"/>
          <w:sz w:val="26"/>
          <w:szCs w:val="26"/>
          <w:lang w:val="en-US" w:eastAsia="zh-TW"/>
        </w:rPr>
        <w:t xml:space="preserve"> Morrison. </w:t>
      </w:r>
      <w:r w:rsidRPr="00E7479F">
        <w:rPr>
          <w:rFonts w:eastAsia="新細明體"/>
          <w:sz w:val="26"/>
          <w:szCs w:val="26"/>
          <w:lang w:val="en-US" w:eastAsia="zh-TW"/>
        </w:rPr>
        <w:t xml:space="preserve">Bridget </w:t>
      </w:r>
      <w:proofErr w:type="spellStart"/>
      <w:r w:rsidRPr="00E7479F">
        <w:rPr>
          <w:rFonts w:eastAsia="新細明體"/>
          <w:sz w:val="26"/>
          <w:szCs w:val="26"/>
          <w:lang w:val="en-US" w:eastAsia="zh-TW"/>
        </w:rPr>
        <w:t>Twomey</w:t>
      </w:r>
      <w:proofErr w:type="spellEnd"/>
      <w:r w:rsidRPr="00E7479F">
        <w:rPr>
          <w:rFonts w:eastAsia="新細明體"/>
          <w:sz w:val="26"/>
          <w:szCs w:val="26"/>
          <w:lang w:val="en-US" w:eastAsia="zh-TW"/>
        </w:rPr>
        <w:t xml:space="preserve"> and John James </w:t>
      </w:r>
      <w:proofErr w:type="spellStart"/>
      <w:r w:rsidRPr="00E7479F">
        <w:rPr>
          <w:rFonts w:eastAsia="新細明體"/>
          <w:sz w:val="26"/>
          <w:szCs w:val="26"/>
          <w:lang w:val="en-US" w:eastAsia="zh-TW"/>
        </w:rPr>
        <w:t>Groa</w:t>
      </w:r>
      <w:r w:rsidR="00E7479F" w:rsidRPr="00E7479F">
        <w:rPr>
          <w:rFonts w:eastAsia="新細明體"/>
          <w:sz w:val="26"/>
          <w:szCs w:val="26"/>
          <w:lang w:val="en-US" w:eastAsia="zh-TW"/>
        </w:rPr>
        <w:t>rke</w:t>
      </w:r>
      <w:proofErr w:type="spellEnd"/>
      <w:r w:rsidR="00E7479F" w:rsidRPr="00E7479F">
        <w:rPr>
          <w:rFonts w:eastAsia="新細明體"/>
          <w:sz w:val="26"/>
          <w:szCs w:val="26"/>
          <w:lang w:val="en-US" w:eastAsia="zh-TW"/>
        </w:rPr>
        <w:t xml:space="preserve"> won a €20 spot prize each. Congratulations to everyone. </w:t>
      </w:r>
      <w:r w:rsidRPr="00E7479F">
        <w:rPr>
          <w:rFonts w:eastAsia="新細明體"/>
          <w:sz w:val="26"/>
          <w:szCs w:val="26"/>
          <w:lang w:val="en-US" w:eastAsia="zh-TW"/>
        </w:rPr>
        <w:t>The January draw will take place on Saturday 5th February 2022 in the Turf Shed</w:t>
      </w:r>
    </w:p>
    <w:p w14:paraId="15526CB5" w14:textId="77777777" w:rsidR="007425A5" w:rsidRPr="00E7479F" w:rsidRDefault="007425A5" w:rsidP="00AE6EED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16211D52" w14:textId="77777777" w:rsidR="007425A5" w:rsidRDefault="007425A5" w:rsidP="00AE6EED">
      <w:pPr>
        <w:jc w:val="both"/>
        <w:rPr>
          <w:rFonts w:eastAsia="新細明體"/>
          <w:lang w:val="en-US" w:eastAsia="zh-TW"/>
        </w:rPr>
      </w:pPr>
    </w:p>
    <w:p w14:paraId="7C4656C6" w14:textId="77777777" w:rsidR="00FD77ED" w:rsidRDefault="00FD77ED" w:rsidP="00AE6EED">
      <w:pPr>
        <w:jc w:val="both"/>
        <w:rPr>
          <w:rFonts w:eastAsia="新細明體"/>
          <w:b/>
          <w:lang w:val="en-US" w:eastAsia="zh-TW"/>
        </w:rPr>
      </w:pPr>
    </w:p>
    <w:p w14:paraId="11B5C9D9" w14:textId="77777777" w:rsidR="00C14768" w:rsidRDefault="00C14768" w:rsidP="00AE6EED">
      <w:pPr>
        <w:jc w:val="both"/>
        <w:rPr>
          <w:rFonts w:eastAsia="新細明體"/>
          <w:lang w:val="en-US" w:eastAsia="zh-TW"/>
        </w:rPr>
      </w:pPr>
    </w:p>
    <w:p w14:paraId="474BB679" w14:textId="77777777" w:rsidR="00C14768" w:rsidRPr="00477C61" w:rsidRDefault="00C14768" w:rsidP="00AE6EED">
      <w:pPr>
        <w:jc w:val="both"/>
        <w:rPr>
          <w:rFonts w:eastAsia="新細明體"/>
          <w:lang w:val="en-US" w:eastAsia="zh-TW"/>
        </w:rPr>
      </w:pPr>
    </w:p>
    <w:p w14:paraId="079BE253" w14:textId="77777777" w:rsidR="00853050" w:rsidRPr="00461121" w:rsidRDefault="00853050" w:rsidP="005F4469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7333EF1" w14:textId="6BFC5650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  <w:r w:rsidRPr="00461121">
        <w:rPr>
          <w:rFonts w:eastAsia="新細明體"/>
          <w:sz w:val="26"/>
          <w:szCs w:val="26"/>
          <w:lang w:val="en-US" w:eastAsia="zh-TW"/>
        </w:rPr>
        <w:t>.</w:t>
      </w:r>
    </w:p>
    <w:p w14:paraId="333D25C0" w14:textId="77777777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2F33E6F4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210B0F7D" w14:textId="77777777" w:rsidR="0042352C" w:rsidRDefault="0042352C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1FB7A8B5" w14:textId="77777777" w:rsidR="00E7479F" w:rsidRPr="0040210D" w:rsidRDefault="00E7479F" w:rsidP="00606C93">
      <w:pPr>
        <w:rPr>
          <w:b/>
          <w:sz w:val="20"/>
          <w:szCs w:val="20"/>
          <w:u w:val="single"/>
        </w:rPr>
      </w:pPr>
    </w:p>
    <w:p w14:paraId="46E004A9" w14:textId="77777777" w:rsidR="0026771E" w:rsidRDefault="0026771E" w:rsidP="00606C93">
      <w:pPr>
        <w:rPr>
          <w:b/>
          <w:sz w:val="20"/>
          <w:szCs w:val="20"/>
          <w:u w:val="single"/>
        </w:rPr>
      </w:pPr>
    </w:p>
    <w:p w14:paraId="5F41964A" w14:textId="1539E01D" w:rsidR="00606C93" w:rsidRPr="0040210D" w:rsidRDefault="00606C93" w:rsidP="004A5044">
      <w:pPr>
        <w:rPr>
          <w:b/>
          <w:sz w:val="20"/>
          <w:szCs w:val="20"/>
          <w:u w:val="single"/>
        </w:rPr>
      </w:pPr>
      <w:r w:rsidRPr="0040210D">
        <w:rPr>
          <w:b/>
          <w:sz w:val="20"/>
          <w:szCs w:val="20"/>
          <w:u w:val="single"/>
        </w:rPr>
        <w:lastRenderedPageBreak/>
        <w:t>PUTTING AWAY THE DECORATIONS</w:t>
      </w:r>
    </w:p>
    <w:p w14:paraId="722F7F5A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 large plastic Santa</w:t>
      </w:r>
    </w:p>
    <w:p w14:paraId="2335A42C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Is dragged unceremoniously up the Stira stairs</w:t>
      </w:r>
    </w:p>
    <w:p w14:paraId="5BE7E4DB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By the neck</w:t>
      </w:r>
    </w:p>
    <w:p w14:paraId="6A437A3A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Still wears his facemask</w:t>
      </w:r>
    </w:p>
    <w:p w14:paraId="39B4E6A7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(Thank God he didn’t get COVID)</w:t>
      </w:r>
    </w:p>
    <w:p w14:paraId="6C015780" w14:textId="77777777" w:rsidR="00606C93" w:rsidRPr="0040210D" w:rsidRDefault="00606C93" w:rsidP="004A5044">
      <w:pPr>
        <w:rPr>
          <w:sz w:val="20"/>
          <w:szCs w:val="20"/>
        </w:rPr>
      </w:pPr>
    </w:p>
    <w:p w14:paraId="0A86CA9B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 number of large red socks</w:t>
      </w:r>
    </w:p>
    <w:p w14:paraId="70174E95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Are pulled down from the fireplace</w:t>
      </w:r>
    </w:p>
    <w:p w14:paraId="492EA5C3" w14:textId="68576770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Lights are turned off</w:t>
      </w:r>
    </w:p>
    <w:p w14:paraId="36E28F06" w14:textId="1B1FB3E5" w:rsidR="00606C93" w:rsidRPr="0040210D" w:rsidRDefault="0026771E" w:rsidP="004A5044">
      <w:pPr>
        <w:rPr>
          <w:sz w:val="20"/>
          <w:szCs w:val="20"/>
        </w:rPr>
      </w:pPr>
      <w:r>
        <w:rPr>
          <w:sz w:val="20"/>
          <w:szCs w:val="20"/>
        </w:rPr>
        <w:t>Rolled up and packed away</w:t>
      </w:r>
    </w:p>
    <w:p w14:paraId="2C95AEAD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Lots of tinsel and fake greenery</w:t>
      </w:r>
    </w:p>
    <w:p w14:paraId="055ADFFE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Is carried to the Attic in a brown box</w:t>
      </w:r>
    </w:p>
    <w:p w14:paraId="0A4FCF25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And stored away behind a pile of old newspapers</w:t>
      </w:r>
    </w:p>
    <w:p w14:paraId="32CA76F0" w14:textId="77777777" w:rsidR="00606C93" w:rsidRPr="0040210D" w:rsidRDefault="00606C93" w:rsidP="004A5044">
      <w:pPr>
        <w:rPr>
          <w:sz w:val="20"/>
          <w:szCs w:val="20"/>
        </w:rPr>
      </w:pPr>
    </w:p>
    <w:p w14:paraId="1C41AD61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Yuletide ornaments, elfs and  figurines</w:t>
      </w:r>
    </w:p>
    <w:p w14:paraId="1EA53410" w14:textId="7C2828A6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Lie prostrate now</w:t>
      </w:r>
    </w:p>
    <w:p w14:paraId="42CB0AC7" w14:textId="2BAC56E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Their thin shroud  - a page from</w:t>
      </w:r>
    </w:p>
    <w:p w14:paraId="02693A48" w14:textId="0D8E934B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Farmers Journal</w:t>
      </w:r>
    </w:p>
    <w:p w14:paraId="19ED824C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They will now repose</w:t>
      </w:r>
    </w:p>
    <w:p w14:paraId="3B4D6389" w14:textId="2248332D" w:rsidR="00606C93" w:rsidRPr="0040210D" w:rsidRDefault="0026771E" w:rsidP="004A5044">
      <w:pPr>
        <w:rPr>
          <w:sz w:val="20"/>
          <w:szCs w:val="20"/>
        </w:rPr>
      </w:pPr>
      <w:r>
        <w:rPr>
          <w:sz w:val="20"/>
          <w:szCs w:val="20"/>
        </w:rPr>
        <w:t>In the dusty damp silence above</w:t>
      </w:r>
    </w:p>
    <w:p w14:paraId="22F04DF9" w14:textId="31B560A4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Christmas wreaths</w:t>
      </w:r>
    </w:p>
    <w:p w14:paraId="77EBFCB4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Taken down from the doors</w:t>
      </w:r>
    </w:p>
    <w:p w14:paraId="334A8EE3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Moan their lonesome complaint</w:t>
      </w:r>
    </w:p>
    <w:p w14:paraId="4E5859EE" w14:textId="77777777" w:rsidR="00606C93" w:rsidRPr="0040210D" w:rsidRDefault="00606C93" w:rsidP="004A5044">
      <w:pPr>
        <w:pStyle w:val="ListParagraph"/>
        <w:numPr>
          <w:ilvl w:val="0"/>
          <w:numId w:val="15"/>
        </w:numPr>
        <w:suppressAutoHyphens w:val="0"/>
        <w:rPr>
          <w:sz w:val="20"/>
          <w:szCs w:val="20"/>
        </w:rPr>
      </w:pPr>
      <w:r w:rsidRPr="0040210D">
        <w:rPr>
          <w:sz w:val="20"/>
          <w:szCs w:val="20"/>
        </w:rPr>
        <w:t>they will no longer adorn</w:t>
      </w:r>
    </w:p>
    <w:p w14:paraId="2E7ED388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any door for months!</w:t>
      </w:r>
    </w:p>
    <w:p w14:paraId="5285DA9A" w14:textId="77777777" w:rsidR="00606C93" w:rsidRPr="0040210D" w:rsidRDefault="00606C93" w:rsidP="004A5044">
      <w:pPr>
        <w:rPr>
          <w:sz w:val="20"/>
          <w:szCs w:val="20"/>
        </w:rPr>
      </w:pPr>
    </w:p>
    <w:p w14:paraId="742029BF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Last of all the Crib -</w:t>
      </w:r>
    </w:p>
    <w:p w14:paraId="10EE827F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Straw thrown into the needed fire-</w:t>
      </w:r>
    </w:p>
    <w:p w14:paraId="2910EA3A" w14:textId="1649367E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Baby Jesus – cheek by jowl with</w:t>
      </w:r>
    </w:p>
    <w:p w14:paraId="08F66D5E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Paper-wrapped wise men</w:t>
      </w:r>
    </w:p>
    <w:p w14:paraId="70CE6EC3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And shepherds</w:t>
      </w:r>
    </w:p>
    <w:p w14:paraId="3A7C10D9" w14:textId="11BC3B1F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His flock will now be</w:t>
      </w:r>
    </w:p>
    <w:p w14:paraId="449F1EC9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furtive mice and</w:t>
      </w:r>
    </w:p>
    <w:p w14:paraId="276CE993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rare visit of the chubby cat</w:t>
      </w:r>
    </w:p>
    <w:p w14:paraId="18497D1A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Baby Jesus lying in a Lidl box</w:t>
      </w:r>
    </w:p>
    <w:p w14:paraId="565119F9" w14:textId="7D34C25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His mother no longer able</w:t>
      </w:r>
    </w:p>
    <w:p w14:paraId="005E42E6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To watch over him</w:t>
      </w:r>
    </w:p>
    <w:p w14:paraId="3B391213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Because she is covered by</w:t>
      </w:r>
    </w:p>
    <w:p w14:paraId="1777364D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 page from the Irish Catholic</w:t>
      </w:r>
    </w:p>
    <w:p w14:paraId="536AF034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About child safeguarding</w:t>
      </w:r>
    </w:p>
    <w:p w14:paraId="488DD8A0" w14:textId="77777777" w:rsidR="00606C93" w:rsidRPr="0040210D" w:rsidRDefault="00606C9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How ironic!</w:t>
      </w:r>
    </w:p>
    <w:p w14:paraId="04BC54E2" w14:textId="77777777" w:rsidR="00606C93" w:rsidRPr="0040210D" w:rsidRDefault="00606C93" w:rsidP="004A5044">
      <w:pPr>
        <w:rPr>
          <w:sz w:val="20"/>
          <w:szCs w:val="20"/>
        </w:rPr>
      </w:pPr>
    </w:p>
    <w:p w14:paraId="1F4E6F6A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house below is now eerily bare</w:t>
      </w:r>
    </w:p>
    <w:p w14:paraId="1F14F187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It feels empty</w:t>
      </w:r>
    </w:p>
    <w:p w14:paraId="01828E7B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usual knick-knacks</w:t>
      </w:r>
    </w:p>
    <w:p w14:paraId="08A0AE46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More or less back in place</w:t>
      </w:r>
    </w:p>
    <w:p w14:paraId="174A5FA4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The Christmas Tree</w:t>
      </w:r>
    </w:p>
    <w:p w14:paraId="1B43DC00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Sadly broken in three bits</w:t>
      </w:r>
    </w:p>
    <w:p w14:paraId="155BBDCA" w14:textId="6C1078A4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Got almost strangled</w:t>
      </w:r>
    </w:p>
    <w:p w14:paraId="7B8C98AD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On his way up the Stira</w:t>
      </w:r>
    </w:p>
    <w:p w14:paraId="5BCA266F" w14:textId="4EF1214A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He now weeps</w:t>
      </w:r>
    </w:p>
    <w:p w14:paraId="75316309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In his solitary prison</w:t>
      </w:r>
    </w:p>
    <w:p w14:paraId="7CC38DE2" w14:textId="076C9DA2" w:rsidR="0040210D" w:rsidRPr="0040210D" w:rsidRDefault="0040210D" w:rsidP="004A5044">
      <w:pPr>
        <w:rPr>
          <w:sz w:val="20"/>
          <w:szCs w:val="20"/>
        </w:rPr>
      </w:pPr>
      <w:r>
        <w:rPr>
          <w:sz w:val="20"/>
          <w:szCs w:val="20"/>
        </w:rPr>
        <w:t>Near a leaking rafter</w:t>
      </w:r>
    </w:p>
    <w:p w14:paraId="01B0417D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In a few weeks, or less</w:t>
      </w:r>
    </w:p>
    <w:p w14:paraId="61CCFA47" w14:textId="1396FB83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All these decoations</w:t>
      </w:r>
    </w:p>
    <w:p w14:paraId="14535BCE" w14:textId="2F106242" w:rsidR="008D1EF3" w:rsidRPr="0040210D" w:rsidRDefault="0040210D" w:rsidP="004A5044">
      <w:pPr>
        <w:rPr>
          <w:sz w:val="20"/>
          <w:szCs w:val="20"/>
        </w:rPr>
      </w:pPr>
      <w:r>
        <w:rPr>
          <w:sz w:val="20"/>
          <w:szCs w:val="20"/>
        </w:rPr>
        <w:t>Will be forgotten</w:t>
      </w:r>
    </w:p>
    <w:p w14:paraId="5CF5A7AE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Perhaps a lesson for me</w:t>
      </w:r>
    </w:p>
    <w:p w14:paraId="572EA0BE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-so full of myself-</w:t>
      </w:r>
    </w:p>
    <w:p w14:paraId="32D96D65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 too will disappear</w:t>
      </w:r>
    </w:p>
    <w:p w14:paraId="5A468366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From the scene</w:t>
      </w:r>
    </w:p>
    <w:p w14:paraId="5E2BB360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I so colourfully strutted on</w:t>
      </w:r>
    </w:p>
    <w:p w14:paraId="4D8D431D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And other people</w:t>
      </w:r>
    </w:p>
    <w:p w14:paraId="3F549630" w14:textId="223B8C16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Other faces</w:t>
      </w:r>
    </w:p>
    <w:p w14:paraId="2B12836F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Will populate my estwhile</w:t>
      </w:r>
    </w:p>
    <w:p w14:paraId="0049048E" w14:textId="77777777" w:rsidR="008D1EF3" w:rsidRPr="0040210D" w:rsidRDefault="008D1EF3" w:rsidP="004A5044">
      <w:pPr>
        <w:rPr>
          <w:sz w:val="20"/>
          <w:szCs w:val="20"/>
        </w:rPr>
      </w:pPr>
      <w:r w:rsidRPr="0040210D">
        <w:rPr>
          <w:sz w:val="20"/>
          <w:szCs w:val="20"/>
        </w:rPr>
        <w:t>Space</w:t>
      </w:r>
    </w:p>
    <w:p w14:paraId="48112503" w14:textId="77777777" w:rsidR="00606C93" w:rsidRDefault="00606C93" w:rsidP="00606C93"/>
    <w:p w14:paraId="5FE78322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F9E8B23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04CAB1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84D328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9756D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CEAE64B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A91BF0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459A1F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DA8673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CB99151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608A624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DAAB7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F1B048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A0473E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7E026A9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D37F9E2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77A40CB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81638C0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78C0AC5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2860C6D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B975171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71C3D76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16EA785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D1D5004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89373DC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BD08C10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A9A0865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240E893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F274018" w14:textId="77777777" w:rsidR="00B1410A" w:rsidRDefault="00B1410A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814A8F3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3036C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tbl>
      <w:tblPr>
        <w:tblW w:w="5600" w:type="dxa"/>
        <w:tblCellSpacing w:w="0" w:type="dxa"/>
        <w:shd w:val="clear" w:color="auto" w:fill="9BA6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</w:tblGrid>
      <w:tr w:rsidR="00982791" w:rsidRPr="00982791" w14:paraId="0954BE05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0" w:type="dxa"/>
              <w:left w:w="0" w:type="dxa"/>
              <w:bottom w:w="225" w:type="dxa"/>
              <w:right w:w="300" w:type="dxa"/>
            </w:tcMar>
            <w:hideMark/>
          </w:tcPr>
          <w:p w14:paraId="1D073B8A" w14:textId="77777777" w:rsid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983E524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13FA5EE9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48FBD0F" w14:textId="7163175B" w:rsidR="009F7FA6" w:rsidRPr="00982791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165A2736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30A89EE" w14:textId="0183F892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3D22BF14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B9EFB7E" w14:textId="3EE3ABEA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73C958AA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790945D8" w14:textId="3F4716A9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65523A8F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300" w:type="dxa"/>
              <w:right w:w="75" w:type="dxa"/>
            </w:tcMar>
            <w:hideMark/>
          </w:tcPr>
          <w:p w14:paraId="0E5B72DD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color w:val="3D4140"/>
                <w:sz w:val="18"/>
                <w:szCs w:val="18"/>
                <w:lang w:eastAsia="zh-TW"/>
              </w:rPr>
              <w:t>Kilkelly. Co Mayo. Ireland</w:t>
            </w:r>
          </w:p>
        </w:tc>
      </w:tr>
      <w:tr w:rsidR="00982791" w:rsidRPr="00982791" w14:paraId="1A9AD1BB" w14:textId="77777777" w:rsidTr="00982791">
        <w:trPr>
          <w:tblCellSpacing w:w="0" w:type="dxa"/>
        </w:trPr>
        <w:tc>
          <w:tcPr>
            <w:tcW w:w="0" w:type="auto"/>
            <w:shd w:val="clear" w:color="auto" w:fill="E4EAF0"/>
            <w:tcMar>
              <w:top w:w="150" w:type="dxa"/>
              <w:left w:w="300" w:type="dxa"/>
              <w:bottom w:w="225" w:type="dxa"/>
              <w:right w:w="300" w:type="dxa"/>
            </w:tcMar>
            <w:hideMark/>
          </w:tcPr>
          <w:p w14:paraId="1E9D7B95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b/>
                <w:bCs/>
                <w:color w:val="9BA6B2"/>
                <w:sz w:val="16"/>
                <w:szCs w:val="16"/>
                <w:lang w:eastAsia="zh-TW"/>
              </w:rPr>
              <w:t>Confidentiality Note:</w:t>
            </w:r>
            <w:r w:rsidRPr="00982791">
              <w:rPr>
                <w:rFonts w:ascii="Arial" w:hAnsi="Arial" w:cs="Arial"/>
                <w:color w:val="9BA6B2"/>
                <w:sz w:val="16"/>
                <w:szCs w:val="16"/>
                <w:lang w:eastAsia="zh-TW"/>
              </w:rPr>
              <w:br/>
              <w:t>This email may contain confidential and/or private information. If you received this email in error please delete and notify sender.</w:t>
            </w:r>
          </w:p>
        </w:tc>
      </w:tr>
    </w:tbl>
    <w:p w14:paraId="3BE2A684" w14:textId="77777777" w:rsidR="00982791" w:rsidRDefault="00982791" w:rsidP="005F4469">
      <w:pPr>
        <w:jc w:val="both"/>
        <w:rPr>
          <w:color w:val="222222"/>
          <w:lang w:eastAsia="zh-TW"/>
        </w:rPr>
      </w:pPr>
    </w:p>
    <w:p w14:paraId="5963D2D6" w14:textId="77777777" w:rsidR="00EA6EB1" w:rsidRPr="00477C61" w:rsidRDefault="00EA6EB1" w:rsidP="005F4469">
      <w:pPr>
        <w:jc w:val="both"/>
        <w:rPr>
          <w:rFonts w:eastAsia="新細明體"/>
          <w:lang w:val="en-US" w:eastAsia="zh-TW"/>
        </w:rPr>
      </w:pPr>
    </w:p>
    <w:p w14:paraId="2CEF2C1A" w14:textId="1AE99B69" w:rsidR="000341B2" w:rsidRPr="00477C61" w:rsidRDefault="000341B2" w:rsidP="000341B2">
      <w:pPr>
        <w:jc w:val="both"/>
        <w:rPr>
          <w:rFonts w:eastAsia="新細明體"/>
          <w:b/>
          <w:u w:val="single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SYNOD PRAYER</w:t>
      </w:r>
    </w:p>
    <w:p w14:paraId="335637BC" w14:textId="5160774A" w:rsidR="006E5EBF" w:rsidRPr="00477C61" w:rsidRDefault="000341B2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“We stand before You, Holy Spirit, as we gather together in </w:t>
      </w:r>
      <w:proofErr w:type="gramStart"/>
      <w:r w:rsidRPr="00477C61">
        <w:rPr>
          <w:rFonts w:eastAsia="新細明體"/>
          <w:lang w:val="en-US" w:eastAsia="zh-TW"/>
        </w:rPr>
        <w:t>Your</w:t>
      </w:r>
      <w:proofErr w:type="gramEnd"/>
      <w:r w:rsidRPr="00477C61">
        <w:rPr>
          <w:rFonts w:eastAsia="新細明體"/>
          <w:lang w:val="en-US" w:eastAsia="zh-TW"/>
        </w:rPr>
        <w:t xml:space="preserve"> name. With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alone to guide us, make Yourself at home in our hearts; Teach us the way we must go and how we are to pursue it. We are weak and sinful; do not let us promote disorder. Do not let ignorance lead us down the wrong path nor partiality influence our actions. Let us find in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our unity so that we may journey together to eternal life and not stray from the way of truth and what is right. All this we ask of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>, who are at work in every place and time, in the communion of the Father and the Son, forever and ever. Amen”</w:t>
      </w:r>
    </w:p>
    <w:p w14:paraId="0DA50449" w14:textId="01E5E106" w:rsidR="006E5EBF" w:rsidRPr="00477C61" w:rsidRDefault="006E5EBF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>A Synod is a process</w:t>
      </w:r>
      <w:r w:rsidR="006C5A96" w:rsidRPr="00477C61">
        <w:rPr>
          <w:rFonts w:eastAsia="新細明體"/>
          <w:lang w:val="en-US" w:eastAsia="zh-TW"/>
        </w:rPr>
        <w:t xml:space="preserve"> </w:t>
      </w:r>
      <w:r w:rsidRPr="00477C61">
        <w:rPr>
          <w:rFonts w:eastAsia="新細明體"/>
          <w:lang w:val="en-US" w:eastAsia="zh-TW"/>
        </w:rPr>
        <w:t xml:space="preserve">of listening and walking together as a Church. We will </w:t>
      </w:r>
      <w:r w:rsidR="006F74F8" w:rsidRPr="00477C61">
        <w:rPr>
          <w:rFonts w:eastAsia="新細明體"/>
          <w:lang w:val="en-US" w:eastAsia="zh-TW"/>
        </w:rPr>
        <w:t xml:space="preserve">give more details later about how you can be involved. </w:t>
      </w:r>
      <w:r w:rsidRPr="00477C61">
        <w:rPr>
          <w:rFonts w:eastAsia="新細明體"/>
          <w:lang w:val="en-US" w:eastAsia="zh-TW"/>
        </w:rPr>
        <w:t xml:space="preserve"> </w:t>
      </w:r>
    </w:p>
    <w:p w14:paraId="4A16AAE6" w14:textId="77777777" w:rsidR="007A6DBA" w:rsidRPr="00477C61" w:rsidRDefault="007A6DBA" w:rsidP="007A6DBA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73CC3BB5" w14:textId="77777777" w:rsidR="002844F0" w:rsidRPr="00477C61" w:rsidRDefault="002844F0" w:rsidP="002844F0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477C61">
        <w:rPr>
          <w:color w:val="222222"/>
          <w:lang w:eastAsia="zh-TW"/>
        </w:rPr>
        <w:t> </w:t>
      </w:r>
    </w:p>
    <w:p w14:paraId="766865D7" w14:textId="1B9273C0" w:rsidR="00F30E08" w:rsidRPr="007D7FC3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7D7FC3" w:rsidSect="0026771E">
      <w:footnotePr>
        <w:pos w:val="beneathText"/>
      </w:footnotePr>
      <w:pgSz w:w="11905" w:h="16837"/>
      <w:pgMar w:top="238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4A5044" w:rsidRDefault="004A5044" w:rsidP="00AD7CA4">
      <w:r>
        <w:separator/>
      </w:r>
    </w:p>
  </w:endnote>
  <w:endnote w:type="continuationSeparator" w:id="0">
    <w:p w14:paraId="1A21503F" w14:textId="77777777" w:rsidR="004A5044" w:rsidRDefault="004A5044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4A5044" w:rsidRDefault="004A5044" w:rsidP="00AD7CA4">
      <w:r>
        <w:separator/>
      </w:r>
    </w:p>
  </w:footnote>
  <w:footnote w:type="continuationSeparator" w:id="0">
    <w:p w14:paraId="4C49F81C" w14:textId="77777777" w:rsidR="004A5044" w:rsidRDefault="004A5044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23441"/>
    <w:multiLevelType w:val="hybridMultilevel"/>
    <w:tmpl w:val="57F230C4"/>
    <w:lvl w:ilvl="0" w:tplc="C2887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072CB8"/>
    <w:multiLevelType w:val="hybridMultilevel"/>
    <w:tmpl w:val="B6CA02DC"/>
    <w:lvl w:ilvl="0" w:tplc="A508A2F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4F7471"/>
    <w:multiLevelType w:val="hybridMultilevel"/>
    <w:tmpl w:val="50204FA4"/>
    <w:lvl w:ilvl="0" w:tplc="6DD2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38B7B26"/>
    <w:multiLevelType w:val="hybridMultilevel"/>
    <w:tmpl w:val="002CCF3C"/>
    <w:lvl w:ilvl="0" w:tplc="4454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0B8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1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396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0E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1B2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6D"/>
    <w:rsid w:val="0004607B"/>
    <w:rsid w:val="0004693B"/>
    <w:rsid w:val="00046D59"/>
    <w:rsid w:val="00046EDB"/>
    <w:rsid w:val="00047265"/>
    <w:rsid w:val="000475EA"/>
    <w:rsid w:val="000476F9"/>
    <w:rsid w:val="00047E9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57E47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8CA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6E50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1CEC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521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3FDF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1981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6B5"/>
    <w:rsid w:val="000D1729"/>
    <w:rsid w:val="000D188A"/>
    <w:rsid w:val="000D1D28"/>
    <w:rsid w:val="000D1DA5"/>
    <w:rsid w:val="000D1FE9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1EC7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6E8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904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70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78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379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14E"/>
    <w:rsid w:val="001653A3"/>
    <w:rsid w:val="0016551D"/>
    <w:rsid w:val="00165922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45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6AD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9A2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2F80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27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9B5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CA4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56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16D"/>
    <w:rsid w:val="00224404"/>
    <w:rsid w:val="00224592"/>
    <w:rsid w:val="002249A1"/>
    <w:rsid w:val="002249EC"/>
    <w:rsid w:val="00224AE5"/>
    <w:rsid w:val="00224DF0"/>
    <w:rsid w:val="00224F36"/>
    <w:rsid w:val="00225467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0FDD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878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38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04B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1E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4F0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39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BA5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883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31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2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5DB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6C2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3FD0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884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BBF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DA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A7A"/>
    <w:rsid w:val="00311B8B"/>
    <w:rsid w:val="00312419"/>
    <w:rsid w:val="00312534"/>
    <w:rsid w:val="003128AB"/>
    <w:rsid w:val="00312D58"/>
    <w:rsid w:val="00312D5B"/>
    <w:rsid w:val="00312DD4"/>
    <w:rsid w:val="00312F2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00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353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C92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B36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0E66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5ED9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6C7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77AA3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4CC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D7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33F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94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B7F23"/>
    <w:rsid w:val="003C01E6"/>
    <w:rsid w:val="003C03B6"/>
    <w:rsid w:val="003C0605"/>
    <w:rsid w:val="003C09E5"/>
    <w:rsid w:val="003C0A7D"/>
    <w:rsid w:val="003C0AA0"/>
    <w:rsid w:val="003C0ACF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02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611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D41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CAE"/>
    <w:rsid w:val="003F7D57"/>
    <w:rsid w:val="0040001D"/>
    <w:rsid w:val="004004A0"/>
    <w:rsid w:val="00400900"/>
    <w:rsid w:val="00400A04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0D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7C5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39F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3A2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52C"/>
    <w:rsid w:val="00423959"/>
    <w:rsid w:val="00423CAB"/>
    <w:rsid w:val="00423ED7"/>
    <w:rsid w:val="00424141"/>
    <w:rsid w:val="0042420B"/>
    <w:rsid w:val="00424387"/>
    <w:rsid w:val="004244B3"/>
    <w:rsid w:val="00424574"/>
    <w:rsid w:val="004248FE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12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4EEA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3F9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57FC0"/>
    <w:rsid w:val="00460032"/>
    <w:rsid w:val="004604DE"/>
    <w:rsid w:val="00460518"/>
    <w:rsid w:val="0046091C"/>
    <w:rsid w:val="004609D5"/>
    <w:rsid w:val="00460D57"/>
    <w:rsid w:val="00460F1A"/>
    <w:rsid w:val="00461121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980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C61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2D77"/>
    <w:rsid w:val="0048300C"/>
    <w:rsid w:val="004832E4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CBA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1F35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012"/>
    <w:rsid w:val="004A4462"/>
    <w:rsid w:val="004A466A"/>
    <w:rsid w:val="004A5044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A7E88"/>
    <w:rsid w:val="004B023D"/>
    <w:rsid w:val="004B027B"/>
    <w:rsid w:val="004B0292"/>
    <w:rsid w:val="004B07A5"/>
    <w:rsid w:val="004B08A8"/>
    <w:rsid w:val="004B0992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88E"/>
    <w:rsid w:val="004B1C71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5AB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5FF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ADE"/>
    <w:rsid w:val="004E0BC8"/>
    <w:rsid w:val="004E0F6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1F0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62A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620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7E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4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6FBE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BD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03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4BC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26A"/>
    <w:rsid w:val="005A046A"/>
    <w:rsid w:val="005A059C"/>
    <w:rsid w:val="005A05B4"/>
    <w:rsid w:val="005A07A2"/>
    <w:rsid w:val="005A08C3"/>
    <w:rsid w:val="005A0C75"/>
    <w:rsid w:val="005A0DE7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C46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A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528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31C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41F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6F5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2BB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469"/>
    <w:rsid w:val="005F46F7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C93"/>
    <w:rsid w:val="00606DAD"/>
    <w:rsid w:val="00607113"/>
    <w:rsid w:val="006071CC"/>
    <w:rsid w:val="0060728E"/>
    <w:rsid w:val="00607841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46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278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761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0A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620"/>
    <w:rsid w:val="0066579A"/>
    <w:rsid w:val="00665824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782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678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932"/>
    <w:rsid w:val="00682A0A"/>
    <w:rsid w:val="00682AE8"/>
    <w:rsid w:val="00682B95"/>
    <w:rsid w:val="00682BAD"/>
    <w:rsid w:val="00682CDD"/>
    <w:rsid w:val="0068318C"/>
    <w:rsid w:val="006832D5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9BC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526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67C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5C50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4C6D"/>
    <w:rsid w:val="006C511B"/>
    <w:rsid w:val="006C539E"/>
    <w:rsid w:val="006C57FC"/>
    <w:rsid w:val="006C5A96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0F1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790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5EBF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AB6"/>
    <w:rsid w:val="006F2F2F"/>
    <w:rsid w:val="006F30A6"/>
    <w:rsid w:val="006F3240"/>
    <w:rsid w:val="006F33B8"/>
    <w:rsid w:val="006F355A"/>
    <w:rsid w:val="006F35B3"/>
    <w:rsid w:val="006F35B6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6A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4F8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87"/>
    <w:rsid w:val="007108C2"/>
    <w:rsid w:val="00710C49"/>
    <w:rsid w:val="00710FB1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048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6B3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2E6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5A5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B37"/>
    <w:rsid w:val="00755C82"/>
    <w:rsid w:val="00755F14"/>
    <w:rsid w:val="007566C0"/>
    <w:rsid w:val="0075696A"/>
    <w:rsid w:val="00756BCE"/>
    <w:rsid w:val="00756CBC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3A5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ABC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3ACD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40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ED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23E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E95"/>
    <w:rsid w:val="00790F64"/>
    <w:rsid w:val="007913DC"/>
    <w:rsid w:val="00791AAE"/>
    <w:rsid w:val="00791AEF"/>
    <w:rsid w:val="00791B98"/>
    <w:rsid w:val="00791C2C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2B1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46E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1D0"/>
    <w:rsid w:val="007A6600"/>
    <w:rsid w:val="007A68DF"/>
    <w:rsid w:val="007A6C75"/>
    <w:rsid w:val="007A6DBA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1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8F0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D7FC3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0DD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5DC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8D5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5C3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5C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6BD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2F3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50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BD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1B0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C9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909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1EF3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057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0BB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019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DE3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7D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1D1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8C0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2791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ABF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7FE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51"/>
    <w:rsid w:val="009B308E"/>
    <w:rsid w:val="009B320D"/>
    <w:rsid w:val="009B32D4"/>
    <w:rsid w:val="009B349A"/>
    <w:rsid w:val="009B3525"/>
    <w:rsid w:val="009B35F6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0D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C08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130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9A4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5F77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7AD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889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9F7FA6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58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79D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72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6950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28D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5E9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996"/>
    <w:rsid w:val="00A64E6F"/>
    <w:rsid w:val="00A64E77"/>
    <w:rsid w:val="00A64E94"/>
    <w:rsid w:val="00A64F6D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1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896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2A3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5A7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5ABB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8A8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0CA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4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EED"/>
    <w:rsid w:val="00AE6FBC"/>
    <w:rsid w:val="00AE7235"/>
    <w:rsid w:val="00AE726D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B16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41A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05D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28A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0A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13E"/>
    <w:rsid w:val="00B24320"/>
    <w:rsid w:val="00B243B6"/>
    <w:rsid w:val="00B245B2"/>
    <w:rsid w:val="00B2476D"/>
    <w:rsid w:val="00B24B58"/>
    <w:rsid w:val="00B24C1E"/>
    <w:rsid w:val="00B24EAC"/>
    <w:rsid w:val="00B24EBA"/>
    <w:rsid w:val="00B24EEC"/>
    <w:rsid w:val="00B25258"/>
    <w:rsid w:val="00B252E6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57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3FA4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BAA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382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CFB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008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2E7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A16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975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9BB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7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B03"/>
    <w:rsid w:val="00C13C7B"/>
    <w:rsid w:val="00C13DB8"/>
    <w:rsid w:val="00C14545"/>
    <w:rsid w:val="00C14768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0CF"/>
    <w:rsid w:val="00C23174"/>
    <w:rsid w:val="00C2350A"/>
    <w:rsid w:val="00C235BB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AC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AB7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2E01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06D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7F7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82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6DE0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19C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5E33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4FA0"/>
    <w:rsid w:val="00CE5040"/>
    <w:rsid w:val="00CE50DC"/>
    <w:rsid w:val="00CE56BD"/>
    <w:rsid w:val="00CE56FC"/>
    <w:rsid w:val="00CE577E"/>
    <w:rsid w:val="00CE58E2"/>
    <w:rsid w:val="00CE59C2"/>
    <w:rsid w:val="00CE5A85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02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BC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A7F"/>
    <w:rsid w:val="00D16BB0"/>
    <w:rsid w:val="00D16C2C"/>
    <w:rsid w:val="00D16C49"/>
    <w:rsid w:val="00D16E3F"/>
    <w:rsid w:val="00D17B0C"/>
    <w:rsid w:val="00D20066"/>
    <w:rsid w:val="00D20067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3A"/>
    <w:rsid w:val="00D2509F"/>
    <w:rsid w:val="00D25378"/>
    <w:rsid w:val="00D25576"/>
    <w:rsid w:val="00D256A8"/>
    <w:rsid w:val="00D2583A"/>
    <w:rsid w:val="00D25FA4"/>
    <w:rsid w:val="00D25FBC"/>
    <w:rsid w:val="00D2622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642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AF7"/>
    <w:rsid w:val="00D40B69"/>
    <w:rsid w:val="00D40E07"/>
    <w:rsid w:val="00D40EEE"/>
    <w:rsid w:val="00D41088"/>
    <w:rsid w:val="00D4124A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4B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A02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1F9D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6BD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5FD4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04E"/>
    <w:rsid w:val="00D943DC"/>
    <w:rsid w:val="00D948D6"/>
    <w:rsid w:val="00D94D4B"/>
    <w:rsid w:val="00D9515D"/>
    <w:rsid w:val="00D953C9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167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3F4"/>
    <w:rsid w:val="00DA76F4"/>
    <w:rsid w:val="00DA7A30"/>
    <w:rsid w:val="00DA7A32"/>
    <w:rsid w:val="00DA7A40"/>
    <w:rsid w:val="00DA7AF6"/>
    <w:rsid w:val="00DA7B7B"/>
    <w:rsid w:val="00DA7CB2"/>
    <w:rsid w:val="00DA7D2C"/>
    <w:rsid w:val="00DA7E05"/>
    <w:rsid w:val="00DB008D"/>
    <w:rsid w:val="00DB02DE"/>
    <w:rsid w:val="00DB0401"/>
    <w:rsid w:val="00DB04C9"/>
    <w:rsid w:val="00DB059D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2E9D"/>
    <w:rsid w:val="00DD30C0"/>
    <w:rsid w:val="00DD31B1"/>
    <w:rsid w:val="00DD33AF"/>
    <w:rsid w:val="00DD36A7"/>
    <w:rsid w:val="00DD36BF"/>
    <w:rsid w:val="00DD37A1"/>
    <w:rsid w:val="00DD3D17"/>
    <w:rsid w:val="00DD3D7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7EC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DD1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CC9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BEE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5EF8"/>
    <w:rsid w:val="00E162E5"/>
    <w:rsid w:val="00E165E9"/>
    <w:rsid w:val="00E1681C"/>
    <w:rsid w:val="00E16890"/>
    <w:rsid w:val="00E168FB"/>
    <w:rsid w:val="00E16A3C"/>
    <w:rsid w:val="00E16AD8"/>
    <w:rsid w:val="00E16CBD"/>
    <w:rsid w:val="00E16DAE"/>
    <w:rsid w:val="00E16DC1"/>
    <w:rsid w:val="00E17228"/>
    <w:rsid w:val="00E17288"/>
    <w:rsid w:val="00E1739B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04"/>
    <w:rsid w:val="00E25B28"/>
    <w:rsid w:val="00E25E27"/>
    <w:rsid w:val="00E25E73"/>
    <w:rsid w:val="00E25EC6"/>
    <w:rsid w:val="00E2604D"/>
    <w:rsid w:val="00E26753"/>
    <w:rsid w:val="00E2678B"/>
    <w:rsid w:val="00E26B2B"/>
    <w:rsid w:val="00E26C8D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06F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A11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885"/>
    <w:rsid w:val="00E43D1F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576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5CF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5F2A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917"/>
    <w:rsid w:val="00E71A57"/>
    <w:rsid w:val="00E71B47"/>
    <w:rsid w:val="00E71C7D"/>
    <w:rsid w:val="00E71D06"/>
    <w:rsid w:val="00E7205B"/>
    <w:rsid w:val="00E723D3"/>
    <w:rsid w:val="00E724E4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79F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9A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18C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75A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6EB1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6DEA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DA8"/>
    <w:rsid w:val="00F04F5C"/>
    <w:rsid w:val="00F0527A"/>
    <w:rsid w:val="00F05338"/>
    <w:rsid w:val="00F05352"/>
    <w:rsid w:val="00F05391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2D0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7B2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85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A35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8E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C10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352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6D89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911"/>
    <w:rsid w:val="00FC2B08"/>
    <w:rsid w:val="00FC30F3"/>
    <w:rsid w:val="00FC3103"/>
    <w:rsid w:val="00FC3261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A82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7ED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E84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3FD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381A1-13A8-F04F-9878-5C8678C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4084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4</cp:revision>
  <cp:lastPrinted>2022-01-21T16:46:00Z</cp:lastPrinted>
  <dcterms:created xsi:type="dcterms:W3CDTF">2022-01-21T16:42:00Z</dcterms:created>
  <dcterms:modified xsi:type="dcterms:W3CDTF">2022-01-21T16:58:00Z</dcterms:modified>
  <cp:category/>
</cp:coreProperties>
</file>