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32DB0" w14:paraId="66DAE68B" w14:textId="77777777" w:rsidTr="00332DB0">
        <w:tc>
          <w:tcPr>
            <w:tcW w:w="10337" w:type="dxa"/>
            <w:shd w:val="clear" w:color="auto" w:fill="244061" w:themeFill="accent1" w:themeFillShade="80"/>
          </w:tcPr>
          <w:p w14:paraId="1D8A0539" w14:textId="73D2FC35" w:rsidR="00332DB0" w:rsidRPr="00332DB0" w:rsidRDefault="00332DB0" w:rsidP="00332DB0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INFORMATION SHEET</w:t>
            </w:r>
          </w:p>
          <w:p w14:paraId="5DAA3C5F" w14:textId="77777777" w:rsidR="00332DB0" w:rsidRDefault="00332DB0" w:rsidP="008007B3">
            <w:pPr>
              <w:pStyle w:val="Heading1"/>
              <w:jc w:val="center"/>
              <w:outlineLvl w:val="0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</w:tbl>
    <w:p w14:paraId="4ACEE873" w14:textId="77777777" w:rsidR="008007B3" w:rsidRPr="00292CD4" w:rsidRDefault="008007B3" w:rsidP="008007B3">
      <w:pPr>
        <w:pStyle w:val="Heading1"/>
        <w:jc w:val="center"/>
        <w:rPr>
          <w:rFonts w:asciiTheme="minorHAnsi" w:hAnsiTheme="minorHAnsi"/>
          <w:color w:val="FF0000"/>
          <w:sz w:val="28"/>
          <w:szCs w:val="28"/>
        </w:rPr>
      </w:pPr>
    </w:p>
    <w:p w14:paraId="06ABB74E" w14:textId="6959AC5B" w:rsidR="008007B3" w:rsidRPr="006C5C69" w:rsidRDefault="008007B3" w:rsidP="00381C8D">
      <w:pPr>
        <w:spacing w:after="0" w:line="240" w:lineRule="auto"/>
        <w:jc w:val="both"/>
        <w:rPr>
          <w:color w:val="000000"/>
          <w:sz w:val="24"/>
          <w:szCs w:val="24"/>
        </w:rPr>
      </w:pPr>
      <w:r w:rsidRPr="068FC695">
        <w:rPr>
          <w:color w:val="000000" w:themeColor="text1"/>
          <w:sz w:val="24"/>
          <w:szCs w:val="24"/>
        </w:rPr>
        <w:t xml:space="preserve">The </w:t>
      </w:r>
      <w:r w:rsidR="006C6B81" w:rsidRPr="068FC695">
        <w:rPr>
          <w:color w:val="000000" w:themeColor="text1"/>
          <w:sz w:val="24"/>
          <w:szCs w:val="24"/>
        </w:rPr>
        <w:t>Theatre Bursary Award</w:t>
      </w:r>
      <w:r w:rsidRPr="068FC695">
        <w:rPr>
          <w:color w:val="000000" w:themeColor="text1"/>
          <w:sz w:val="24"/>
          <w:szCs w:val="24"/>
        </w:rPr>
        <w:t xml:space="preserve"> consists of </w:t>
      </w:r>
      <w:r w:rsidR="00566019" w:rsidRPr="068FC695">
        <w:rPr>
          <w:b/>
          <w:bCs/>
          <w:color w:val="000000" w:themeColor="text1"/>
          <w:sz w:val="24"/>
          <w:szCs w:val="24"/>
        </w:rPr>
        <w:t>one</w:t>
      </w:r>
      <w:r w:rsidR="002841E3" w:rsidRPr="068FC695">
        <w:rPr>
          <w:color w:val="000000" w:themeColor="text1"/>
          <w:sz w:val="24"/>
          <w:szCs w:val="24"/>
        </w:rPr>
        <w:t xml:space="preserve"> award</w:t>
      </w:r>
      <w:r w:rsidRPr="068FC695">
        <w:rPr>
          <w:color w:val="000000" w:themeColor="text1"/>
          <w:sz w:val="24"/>
          <w:szCs w:val="24"/>
        </w:rPr>
        <w:t xml:space="preserve"> of </w:t>
      </w:r>
      <w:r w:rsidRPr="068FC695">
        <w:rPr>
          <w:b/>
          <w:bCs/>
          <w:color w:val="000000" w:themeColor="text1"/>
          <w:sz w:val="24"/>
          <w:szCs w:val="24"/>
        </w:rPr>
        <w:t>€</w:t>
      </w:r>
      <w:r w:rsidR="644EC9E6" w:rsidRPr="068FC695">
        <w:rPr>
          <w:b/>
          <w:bCs/>
          <w:color w:val="000000" w:themeColor="text1"/>
          <w:sz w:val="24"/>
          <w:szCs w:val="24"/>
        </w:rPr>
        <w:t>20</w:t>
      </w:r>
      <w:r w:rsidRPr="068FC695">
        <w:rPr>
          <w:b/>
          <w:bCs/>
          <w:color w:val="000000" w:themeColor="text1"/>
          <w:sz w:val="24"/>
          <w:szCs w:val="24"/>
        </w:rPr>
        <w:t>00.</w:t>
      </w:r>
      <w:r w:rsidR="00A05903" w:rsidRPr="068FC695">
        <w:rPr>
          <w:b/>
          <w:bCs/>
          <w:color w:val="000000" w:themeColor="text1"/>
          <w:sz w:val="24"/>
          <w:szCs w:val="24"/>
        </w:rPr>
        <w:t xml:space="preserve"> </w:t>
      </w:r>
      <w:r w:rsidR="00566019" w:rsidRPr="068FC695">
        <w:rPr>
          <w:color w:val="000000" w:themeColor="text1"/>
          <w:sz w:val="24"/>
          <w:szCs w:val="24"/>
        </w:rPr>
        <w:t>This</w:t>
      </w:r>
      <w:r w:rsidR="00566019" w:rsidRPr="068FC695">
        <w:rPr>
          <w:b/>
          <w:bCs/>
          <w:color w:val="000000" w:themeColor="text1"/>
          <w:sz w:val="24"/>
          <w:szCs w:val="24"/>
        </w:rPr>
        <w:t xml:space="preserve"> </w:t>
      </w:r>
      <w:r w:rsidRPr="068FC695">
        <w:rPr>
          <w:color w:val="000000" w:themeColor="text1"/>
          <w:sz w:val="24"/>
          <w:szCs w:val="24"/>
        </w:rPr>
        <w:t xml:space="preserve">award </w:t>
      </w:r>
      <w:r w:rsidR="00566019" w:rsidRPr="068FC695">
        <w:rPr>
          <w:color w:val="000000" w:themeColor="text1"/>
          <w:sz w:val="24"/>
          <w:szCs w:val="24"/>
        </w:rPr>
        <w:t>is</w:t>
      </w:r>
      <w:r w:rsidRPr="068FC695">
        <w:rPr>
          <w:color w:val="000000" w:themeColor="text1"/>
          <w:sz w:val="24"/>
          <w:szCs w:val="24"/>
        </w:rPr>
        <w:t xml:space="preserve"> made to</w:t>
      </w:r>
      <w:r w:rsidR="00FA4C25" w:rsidRPr="068FC695">
        <w:rPr>
          <w:color w:val="000000" w:themeColor="text1"/>
          <w:sz w:val="24"/>
          <w:szCs w:val="24"/>
        </w:rPr>
        <w:t xml:space="preserve"> support</w:t>
      </w:r>
      <w:r w:rsidRPr="068FC695">
        <w:rPr>
          <w:color w:val="000000" w:themeColor="text1"/>
          <w:sz w:val="24"/>
          <w:szCs w:val="24"/>
        </w:rPr>
        <w:t xml:space="preserve"> </w:t>
      </w:r>
      <w:r w:rsidR="00566019" w:rsidRPr="068FC695">
        <w:rPr>
          <w:color w:val="000000" w:themeColor="text1"/>
          <w:sz w:val="24"/>
          <w:szCs w:val="24"/>
        </w:rPr>
        <w:t>a</w:t>
      </w:r>
      <w:r w:rsidR="009642EA" w:rsidRPr="068FC695">
        <w:rPr>
          <w:color w:val="000000" w:themeColor="text1"/>
          <w:sz w:val="24"/>
          <w:szCs w:val="24"/>
        </w:rPr>
        <w:t xml:space="preserve"> professional</w:t>
      </w:r>
      <w:r w:rsidR="00566019" w:rsidRPr="068FC695">
        <w:rPr>
          <w:color w:val="000000" w:themeColor="text1"/>
          <w:sz w:val="24"/>
          <w:szCs w:val="24"/>
        </w:rPr>
        <w:t xml:space="preserve"> </w:t>
      </w:r>
      <w:r w:rsidR="00253349" w:rsidRPr="068FC695">
        <w:rPr>
          <w:color w:val="000000" w:themeColor="text1"/>
          <w:sz w:val="24"/>
          <w:szCs w:val="24"/>
        </w:rPr>
        <w:t xml:space="preserve">theatre </w:t>
      </w:r>
      <w:r w:rsidR="009642EA" w:rsidRPr="068FC695">
        <w:rPr>
          <w:color w:val="000000" w:themeColor="text1"/>
          <w:sz w:val="24"/>
          <w:szCs w:val="24"/>
        </w:rPr>
        <w:t>artist</w:t>
      </w:r>
      <w:r w:rsidR="00566019" w:rsidRPr="068FC695">
        <w:rPr>
          <w:color w:val="000000" w:themeColor="text1"/>
          <w:sz w:val="24"/>
          <w:szCs w:val="24"/>
        </w:rPr>
        <w:t xml:space="preserve">, </w:t>
      </w:r>
      <w:r w:rsidRPr="068FC695">
        <w:rPr>
          <w:color w:val="000000" w:themeColor="text1"/>
          <w:sz w:val="24"/>
          <w:szCs w:val="24"/>
        </w:rPr>
        <w:t>resident in Mayo.</w:t>
      </w:r>
    </w:p>
    <w:p w14:paraId="04A3D36D" w14:textId="77777777" w:rsidR="00381C8D" w:rsidRPr="006C5C69" w:rsidRDefault="00381C8D" w:rsidP="00381C8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2E626AB" w14:textId="139C041A" w:rsidR="00983CB6" w:rsidRPr="006C5C69" w:rsidRDefault="00EF3F7A" w:rsidP="00983CB6">
      <w:pPr>
        <w:jc w:val="both"/>
        <w:rPr>
          <w:color w:val="000000"/>
          <w:sz w:val="24"/>
          <w:szCs w:val="24"/>
        </w:rPr>
      </w:pPr>
      <w:r w:rsidRPr="40C61DE2">
        <w:rPr>
          <w:sz w:val="24"/>
          <w:szCs w:val="24"/>
        </w:rPr>
        <w:t>The award supports individual mid-career and established artists</w:t>
      </w:r>
      <w:r w:rsidR="00CC671D" w:rsidRPr="40C61DE2">
        <w:rPr>
          <w:sz w:val="24"/>
          <w:szCs w:val="24"/>
        </w:rPr>
        <w:t xml:space="preserve"> who wish to develop their practice.</w:t>
      </w:r>
      <w:r w:rsidR="006F09E5" w:rsidRPr="40C61DE2">
        <w:rPr>
          <w:sz w:val="24"/>
          <w:szCs w:val="24"/>
        </w:rPr>
        <w:t xml:space="preserve"> </w:t>
      </w:r>
      <w:r w:rsidR="0010778D" w:rsidRPr="40C61DE2">
        <w:rPr>
          <w:sz w:val="24"/>
          <w:szCs w:val="24"/>
        </w:rPr>
        <w:t>It will provide o</w:t>
      </w:r>
      <w:r w:rsidR="006F09E5" w:rsidRPr="40C61DE2">
        <w:rPr>
          <w:sz w:val="24"/>
          <w:szCs w:val="24"/>
        </w:rPr>
        <w:t>ne theatre artist w</w:t>
      </w:r>
      <w:r w:rsidR="0010778D" w:rsidRPr="40C61DE2">
        <w:rPr>
          <w:sz w:val="24"/>
          <w:szCs w:val="24"/>
        </w:rPr>
        <w:t>ith the</w:t>
      </w:r>
      <w:r w:rsidR="00A06B0B" w:rsidRPr="40C61DE2">
        <w:rPr>
          <w:sz w:val="24"/>
          <w:szCs w:val="24"/>
        </w:rPr>
        <w:t xml:space="preserve"> resources</w:t>
      </w:r>
      <w:r w:rsidR="0010778D" w:rsidRPr="40C61DE2">
        <w:rPr>
          <w:sz w:val="24"/>
          <w:szCs w:val="24"/>
        </w:rPr>
        <w:t xml:space="preserve"> to reflect, research and develop their practice. </w:t>
      </w:r>
      <w:r w:rsidR="00983CB6" w:rsidRPr="40C61DE2">
        <w:rPr>
          <w:color w:val="000000" w:themeColor="text1"/>
          <w:sz w:val="24"/>
          <w:szCs w:val="24"/>
        </w:rPr>
        <w:t xml:space="preserve">Proposals should demonstrate </w:t>
      </w:r>
      <w:r w:rsidR="000E4391" w:rsidRPr="40C61DE2">
        <w:rPr>
          <w:color w:val="000000" w:themeColor="text1"/>
          <w:sz w:val="24"/>
          <w:szCs w:val="24"/>
        </w:rPr>
        <w:t xml:space="preserve">how the award will assist with developing </w:t>
      </w:r>
      <w:r w:rsidR="0050078D">
        <w:rPr>
          <w:color w:val="000000" w:themeColor="text1"/>
          <w:sz w:val="24"/>
          <w:szCs w:val="24"/>
        </w:rPr>
        <w:t>your</w:t>
      </w:r>
      <w:r w:rsidR="000E4391" w:rsidRPr="40C61DE2">
        <w:rPr>
          <w:color w:val="000000" w:themeColor="text1"/>
          <w:sz w:val="24"/>
          <w:szCs w:val="24"/>
        </w:rPr>
        <w:t xml:space="preserve"> practice or a specific body of work.</w:t>
      </w:r>
    </w:p>
    <w:p w14:paraId="1BF2B6E5" w14:textId="2994DB14" w:rsidR="008007B3" w:rsidRPr="00B31F8E" w:rsidRDefault="006832B0" w:rsidP="00381C8D">
      <w:pPr>
        <w:jc w:val="both"/>
        <w:rPr>
          <w:color w:val="000000"/>
          <w:sz w:val="24"/>
          <w:szCs w:val="24"/>
        </w:rPr>
      </w:pPr>
      <w:r w:rsidRPr="006C5C69">
        <w:rPr>
          <w:color w:val="000000"/>
          <w:sz w:val="24"/>
          <w:szCs w:val="24"/>
        </w:rPr>
        <w:t>This awa</w:t>
      </w:r>
      <w:r w:rsidR="00983CB6" w:rsidRPr="006C5C69">
        <w:rPr>
          <w:color w:val="000000"/>
          <w:sz w:val="24"/>
          <w:szCs w:val="24"/>
        </w:rPr>
        <w:t xml:space="preserve">rd is for an </w:t>
      </w:r>
      <w:r w:rsidR="0089082D" w:rsidRPr="006C5C69">
        <w:rPr>
          <w:color w:val="000000"/>
          <w:sz w:val="24"/>
          <w:szCs w:val="24"/>
        </w:rPr>
        <w:t xml:space="preserve">individual </w:t>
      </w:r>
      <w:r w:rsidR="0089082D" w:rsidRPr="007E23B3">
        <w:rPr>
          <w:color w:val="000000"/>
          <w:sz w:val="24"/>
          <w:szCs w:val="24"/>
        </w:rPr>
        <w:t>practitioner</w:t>
      </w:r>
      <w:r w:rsidR="00983CB6" w:rsidRPr="007E23B3">
        <w:rPr>
          <w:color w:val="000000"/>
          <w:sz w:val="24"/>
          <w:szCs w:val="24"/>
        </w:rPr>
        <w:t>.</w:t>
      </w:r>
      <w:r w:rsidR="00B31F8E">
        <w:rPr>
          <w:color w:val="000000"/>
          <w:sz w:val="24"/>
          <w:szCs w:val="24"/>
        </w:rPr>
        <w:t xml:space="preserve"> </w:t>
      </w:r>
    </w:p>
    <w:p w14:paraId="495F2ECE" w14:textId="05BCCE2C" w:rsidR="009C716A" w:rsidRPr="007E23B3" w:rsidRDefault="009C716A" w:rsidP="009C716A">
      <w:pPr>
        <w:rPr>
          <w:sz w:val="24"/>
          <w:szCs w:val="24"/>
        </w:rPr>
      </w:pPr>
      <w:r w:rsidRPr="006C5C69">
        <w:rPr>
          <w:sz w:val="24"/>
          <w:szCs w:val="24"/>
        </w:rPr>
        <w:t>Applications are assess</w:t>
      </w:r>
      <w:r w:rsidR="00A05903" w:rsidRPr="006C5C69">
        <w:rPr>
          <w:sz w:val="24"/>
          <w:szCs w:val="24"/>
        </w:rPr>
        <w:t xml:space="preserve">ed by an independent </w:t>
      </w:r>
      <w:r w:rsidRPr="006C5C69">
        <w:rPr>
          <w:sz w:val="24"/>
          <w:szCs w:val="24"/>
        </w:rPr>
        <w:t xml:space="preserve">panel of </w:t>
      </w:r>
      <w:r w:rsidR="007E23B3">
        <w:rPr>
          <w:sz w:val="24"/>
          <w:szCs w:val="24"/>
        </w:rPr>
        <w:t xml:space="preserve">experts </w:t>
      </w:r>
      <w:r w:rsidR="004B4320">
        <w:rPr>
          <w:sz w:val="24"/>
          <w:szCs w:val="24"/>
        </w:rPr>
        <w:t xml:space="preserve">and </w:t>
      </w:r>
      <w:r w:rsidR="004B4320" w:rsidRPr="007E23B3">
        <w:rPr>
          <w:sz w:val="24"/>
          <w:szCs w:val="24"/>
        </w:rPr>
        <w:t>decisions will be</w:t>
      </w:r>
      <w:r w:rsidRPr="006C5C69">
        <w:rPr>
          <w:sz w:val="24"/>
          <w:szCs w:val="24"/>
        </w:rPr>
        <w:t xml:space="preserve"> based on the </w:t>
      </w:r>
      <w:r w:rsidR="007D3736" w:rsidRPr="007E23B3">
        <w:rPr>
          <w:sz w:val="24"/>
          <w:szCs w:val="24"/>
        </w:rPr>
        <w:t>information submitted in your</w:t>
      </w:r>
      <w:r w:rsidRPr="007E23B3">
        <w:rPr>
          <w:sz w:val="24"/>
          <w:szCs w:val="24"/>
        </w:rPr>
        <w:t xml:space="preserve"> </w:t>
      </w:r>
      <w:r w:rsidR="007D3736" w:rsidRPr="007E23B3">
        <w:rPr>
          <w:sz w:val="24"/>
          <w:szCs w:val="24"/>
        </w:rPr>
        <w:t>a</w:t>
      </w:r>
      <w:r w:rsidRPr="007E23B3">
        <w:rPr>
          <w:sz w:val="24"/>
          <w:szCs w:val="24"/>
        </w:rPr>
        <w:t xml:space="preserve">pplication which </w:t>
      </w:r>
      <w:r w:rsidR="004B4320" w:rsidRPr="007E23B3">
        <w:rPr>
          <w:sz w:val="24"/>
          <w:szCs w:val="24"/>
        </w:rPr>
        <w:t>should</w:t>
      </w:r>
      <w:r w:rsidRPr="007E23B3">
        <w:rPr>
          <w:sz w:val="24"/>
          <w:szCs w:val="24"/>
        </w:rPr>
        <w:t xml:space="preserve"> include the following:</w:t>
      </w:r>
    </w:p>
    <w:p w14:paraId="2AFACBFC" w14:textId="77777777" w:rsidR="006E378E" w:rsidRPr="007E23B3" w:rsidRDefault="006E378E" w:rsidP="006E378E">
      <w:pPr>
        <w:spacing w:after="0"/>
        <w:rPr>
          <w:rFonts w:cs="Tahoma"/>
          <w:b/>
          <w:sz w:val="24"/>
          <w:szCs w:val="24"/>
        </w:rPr>
      </w:pPr>
      <w:r w:rsidRPr="007E23B3">
        <w:rPr>
          <w:rFonts w:cs="Tahoma"/>
          <w:b/>
          <w:sz w:val="24"/>
          <w:szCs w:val="24"/>
        </w:rPr>
        <w:t>Please include the following supporting material with your application:</w:t>
      </w:r>
    </w:p>
    <w:p w14:paraId="1045AE14" w14:textId="441FDE56" w:rsidR="002E5831" w:rsidRPr="007E23B3" w:rsidRDefault="002E5831" w:rsidP="006E378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7E23B3">
        <w:rPr>
          <w:bCs/>
          <w:sz w:val="24"/>
          <w:szCs w:val="24"/>
        </w:rPr>
        <w:t>Completed application form</w:t>
      </w:r>
    </w:p>
    <w:p w14:paraId="72703B6B" w14:textId="28CE6000" w:rsidR="006E378E" w:rsidRPr="006C5C69" w:rsidRDefault="006E378E" w:rsidP="006E378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6C5C69">
        <w:rPr>
          <w:bCs/>
          <w:sz w:val="24"/>
          <w:szCs w:val="24"/>
          <w:u w:val="single"/>
        </w:rPr>
        <w:t>Detailed breakdown</w:t>
      </w:r>
      <w:r w:rsidRPr="006C5C69">
        <w:rPr>
          <w:bCs/>
          <w:sz w:val="24"/>
          <w:szCs w:val="24"/>
        </w:rPr>
        <w:t xml:space="preserve"> of overall budget and how the award will be used.</w:t>
      </w:r>
    </w:p>
    <w:p w14:paraId="56A4638B" w14:textId="77777777" w:rsidR="006E378E" w:rsidRPr="006C5C69" w:rsidRDefault="006E378E" w:rsidP="006E378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6C5C69">
        <w:rPr>
          <w:bCs/>
          <w:sz w:val="24"/>
          <w:szCs w:val="24"/>
        </w:rPr>
        <w:t>Artistic statement (no more than one page).</w:t>
      </w:r>
    </w:p>
    <w:p w14:paraId="7B8BA615" w14:textId="77777777" w:rsidR="006E378E" w:rsidRPr="006C5C69" w:rsidRDefault="006E378E" w:rsidP="006E378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6C5C69">
        <w:rPr>
          <w:bCs/>
          <w:sz w:val="24"/>
          <w:szCs w:val="24"/>
        </w:rPr>
        <w:t>Artist CV (no more than 2 pages)</w:t>
      </w:r>
    </w:p>
    <w:p w14:paraId="376F649F" w14:textId="77777777" w:rsidR="006E378E" w:rsidRPr="006C5C69" w:rsidRDefault="006E378E" w:rsidP="006E378E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6C5C69">
        <w:rPr>
          <w:bCs/>
          <w:sz w:val="24"/>
          <w:szCs w:val="24"/>
        </w:rPr>
        <w:t>No more than 3 examples of previous work.</w:t>
      </w:r>
    </w:p>
    <w:p w14:paraId="4C40F3F7" w14:textId="48147FFB" w:rsidR="008007B3" w:rsidRPr="008B0749" w:rsidRDefault="006E378E" w:rsidP="008B0749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6C5C69">
        <w:rPr>
          <w:bCs/>
          <w:sz w:val="24"/>
          <w:szCs w:val="24"/>
        </w:rPr>
        <w:t>Other support material you consider relevant to this application.</w:t>
      </w:r>
    </w:p>
    <w:p w14:paraId="2BA51547" w14:textId="060BD9FB" w:rsidR="00A218A9" w:rsidRPr="006C5C69" w:rsidRDefault="00A218A9" w:rsidP="00381C8D">
      <w:pPr>
        <w:spacing w:after="0"/>
        <w:rPr>
          <w:b/>
          <w:bCs/>
          <w:sz w:val="24"/>
          <w:szCs w:val="24"/>
        </w:rPr>
      </w:pPr>
      <w:r w:rsidRPr="006C5C69">
        <w:rPr>
          <w:b/>
          <w:bCs/>
          <w:sz w:val="24"/>
          <w:szCs w:val="24"/>
        </w:rPr>
        <w:t>Criteria for the assessment of applications</w:t>
      </w:r>
      <w:r w:rsidR="004D46AB" w:rsidRPr="006C5C69">
        <w:rPr>
          <w:b/>
          <w:bCs/>
          <w:sz w:val="24"/>
          <w:szCs w:val="24"/>
        </w:rPr>
        <w:t>:</w:t>
      </w:r>
    </w:p>
    <w:p w14:paraId="25150003" w14:textId="2C6403C3" w:rsidR="00D5566B" w:rsidRPr="009040AC" w:rsidRDefault="00D422B0" w:rsidP="008B074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9040AC">
        <w:rPr>
          <w:rFonts w:ascii="Calibri" w:eastAsia="Calibri" w:hAnsi="Calibri" w:cs="Calibri"/>
          <w:sz w:val="24"/>
          <w:szCs w:val="24"/>
        </w:rPr>
        <w:t xml:space="preserve">The quality and content of the proposal  </w:t>
      </w:r>
    </w:p>
    <w:p w14:paraId="598CEF8A" w14:textId="22755C65" w:rsidR="00AE1F57" w:rsidRPr="009040AC" w:rsidRDefault="004D7F20" w:rsidP="00A031D1">
      <w:pPr>
        <w:pStyle w:val="ListParagraph"/>
        <w:numPr>
          <w:ilvl w:val="0"/>
          <w:numId w:val="8"/>
        </w:numPr>
        <w:spacing w:after="0"/>
        <w:rPr>
          <w:color w:val="000000"/>
          <w:sz w:val="24"/>
          <w:szCs w:val="24"/>
        </w:rPr>
      </w:pPr>
      <w:r w:rsidRPr="009040AC">
        <w:rPr>
          <w:rFonts w:ascii="Calibri" w:eastAsia="Calibri" w:hAnsi="Calibri" w:cs="Calibri"/>
          <w:sz w:val="24"/>
          <w:szCs w:val="24"/>
        </w:rPr>
        <w:t>The track record of the artist demonstrated through submission</w:t>
      </w:r>
      <w:r w:rsidRPr="009040AC">
        <w:rPr>
          <w:color w:val="000000"/>
          <w:sz w:val="24"/>
          <w:szCs w:val="24"/>
        </w:rPr>
        <w:t xml:space="preserve"> </w:t>
      </w:r>
    </w:p>
    <w:p w14:paraId="1ED86170" w14:textId="6E1EB557" w:rsidR="009040AC" w:rsidRPr="009040AC" w:rsidRDefault="009040AC" w:rsidP="00A031D1">
      <w:pPr>
        <w:pStyle w:val="ListParagraph"/>
        <w:numPr>
          <w:ilvl w:val="0"/>
          <w:numId w:val="8"/>
        </w:numPr>
        <w:spacing w:after="0"/>
        <w:rPr>
          <w:color w:val="000000"/>
          <w:sz w:val="24"/>
          <w:szCs w:val="24"/>
        </w:rPr>
      </w:pPr>
      <w:r w:rsidRPr="009040AC">
        <w:rPr>
          <w:rFonts w:ascii="Calibri" w:eastAsia="Calibri" w:hAnsi="Calibri" w:cs="Calibri"/>
          <w:sz w:val="24"/>
          <w:szCs w:val="24"/>
        </w:rPr>
        <w:t>Potential benefits to artistic practice</w:t>
      </w:r>
    </w:p>
    <w:p w14:paraId="1DE04004" w14:textId="77777777" w:rsidR="005A0204" w:rsidRPr="00D52EE9" w:rsidRDefault="005A0204" w:rsidP="00381C8D">
      <w:pPr>
        <w:pStyle w:val="Heading1"/>
        <w:jc w:val="center"/>
        <w:rPr>
          <w:rFonts w:asciiTheme="minorHAnsi" w:hAnsiTheme="minorHAnsi" w:cs="Tahoma"/>
          <w:color w:val="000000" w:themeColor="text1"/>
          <w:szCs w:val="24"/>
        </w:rPr>
      </w:pPr>
    </w:p>
    <w:p w14:paraId="1D8FBA56" w14:textId="77777777" w:rsidR="00D631CF" w:rsidRDefault="00D631CF" w:rsidP="1C3B059F">
      <w:pPr>
        <w:jc w:val="center"/>
        <w:rPr>
          <w:rFonts w:cs="Tahoma"/>
          <w:b/>
          <w:bCs/>
          <w:color w:val="FF0000"/>
          <w:sz w:val="24"/>
          <w:szCs w:val="24"/>
        </w:rPr>
      </w:pPr>
    </w:p>
    <w:p w14:paraId="72DC380C" w14:textId="1C9BBC33" w:rsidR="00381C8D" w:rsidRPr="00D52EE9" w:rsidRDefault="4D6E19B2" w:rsidP="1C3B059F">
      <w:pPr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bookmarkStart w:id="0" w:name="_GoBack"/>
      <w:bookmarkEnd w:id="0"/>
      <w:r w:rsidRPr="00D52EE9">
        <w:rPr>
          <w:rFonts w:cs="Tahoma"/>
          <w:b/>
          <w:bCs/>
          <w:color w:val="FF0000"/>
          <w:sz w:val="24"/>
          <w:szCs w:val="24"/>
        </w:rPr>
        <w:t>C</w:t>
      </w:r>
      <w:r w:rsidR="00144E9F" w:rsidRPr="00D52EE9">
        <w:rPr>
          <w:rFonts w:cs="Tahoma"/>
          <w:b/>
          <w:bCs/>
          <w:color w:val="FF0000"/>
          <w:sz w:val="24"/>
          <w:szCs w:val="24"/>
        </w:rPr>
        <w:t>LOSING DATE FOR RECEIPT OF APPLICATIONS</w:t>
      </w:r>
      <w:r w:rsidR="28ECFDB7" w:rsidRPr="00D52EE9">
        <w:rPr>
          <w:rFonts w:cs="Tahoma"/>
          <w:b/>
          <w:bCs/>
          <w:color w:val="FF0000"/>
          <w:sz w:val="24"/>
          <w:szCs w:val="24"/>
        </w:rPr>
        <w:t xml:space="preserve">: </w:t>
      </w:r>
      <w:r w:rsidR="00D52EE9">
        <w:rPr>
          <w:rFonts w:cs="Tahoma"/>
          <w:b/>
          <w:bCs/>
          <w:color w:val="FF0000"/>
          <w:sz w:val="24"/>
          <w:szCs w:val="24"/>
        </w:rPr>
        <w:t xml:space="preserve">THURSDAY OCTOBER </w:t>
      </w:r>
      <w:r w:rsidR="00C10F53">
        <w:rPr>
          <w:rFonts w:cs="Tahoma"/>
          <w:b/>
          <w:bCs/>
          <w:color w:val="FF0000"/>
          <w:sz w:val="24"/>
          <w:szCs w:val="24"/>
        </w:rPr>
        <w:t>1</w:t>
      </w:r>
      <w:r w:rsidR="00D52EE9">
        <w:rPr>
          <w:rFonts w:cs="Tahoma"/>
          <w:b/>
          <w:bCs/>
          <w:color w:val="FF0000"/>
          <w:sz w:val="24"/>
          <w:szCs w:val="24"/>
        </w:rPr>
        <w:t>4</w:t>
      </w:r>
      <w:r w:rsidR="00D52EE9" w:rsidRPr="00D52EE9">
        <w:rPr>
          <w:rFonts w:cs="Tahoma"/>
          <w:b/>
          <w:bCs/>
          <w:color w:val="FF0000"/>
          <w:sz w:val="24"/>
          <w:szCs w:val="24"/>
          <w:vertAlign w:val="superscript"/>
        </w:rPr>
        <w:t>TH</w:t>
      </w:r>
      <w:r w:rsidR="00D52EE9">
        <w:rPr>
          <w:rFonts w:cs="Tahoma"/>
          <w:b/>
          <w:bCs/>
          <w:color w:val="FF0000"/>
          <w:sz w:val="24"/>
          <w:szCs w:val="24"/>
        </w:rPr>
        <w:t xml:space="preserve"> AT 5PM</w:t>
      </w:r>
    </w:p>
    <w:p w14:paraId="055F2517" w14:textId="77777777" w:rsidR="00381C8D" w:rsidRPr="006C5C69" w:rsidRDefault="00381C8D" w:rsidP="00292CD4">
      <w:pPr>
        <w:spacing w:after="0"/>
        <w:jc w:val="center"/>
        <w:rPr>
          <w:sz w:val="24"/>
          <w:szCs w:val="24"/>
        </w:rPr>
      </w:pPr>
    </w:p>
    <w:p w14:paraId="2E1E993B" w14:textId="05FB1AAB" w:rsidR="00144E9F" w:rsidRPr="006C5C69" w:rsidRDefault="00381C8D" w:rsidP="00292CD4">
      <w:pPr>
        <w:pStyle w:val="Heading1"/>
        <w:jc w:val="center"/>
        <w:rPr>
          <w:rFonts w:asciiTheme="minorHAnsi" w:hAnsiTheme="minorHAnsi" w:cs="Tahoma"/>
          <w:color w:val="000000" w:themeColor="text1"/>
          <w:szCs w:val="24"/>
          <w:vertAlign w:val="superscript"/>
        </w:rPr>
      </w:pPr>
      <w:r w:rsidRPr="006C5C69">
        <w:rPr>
          <w:rFonts w:asciiTheme="minorHAnsi" w:hAnsiTheme="minorHAnsi" w:cs="Tahoma"/>
          <w:color w:val="000000" w:themeColor="text1"/>
          <w:szCs w:val="24"/>
        </w:rPr>
        <w:t>P</w:t>
      </w:r>
      <w:r w:rsidR="00144E9F" w:rsidRPr="006C5C69">
        <w:rPr>
          <w:rFonts w:asciiTheme="minorHAnsi" w:hAnsiTheme="minorHAnsi" w:cs="Tahoma"/>
          <w:color w:val="000000" w:themeColor="text1"/>
          <w:szCs w:val="24"/>
        </w:rPr>
        <w:t xml:space="preserve">lease note that applications received </w:t>
      </w:r>
      <w:r w:rsidR="00144E9F" w:rsidRPr="006C5C69">
        <w:rPr>
          <w:rFonts w:asciiTheme="minorHAnsi" w:hAnsiTheme="minorHAnsi" w:cs="Tahoma"/>
          <w:color w:val="000000" w:themeColor="text1"/>
          <w:szCs w:val="24"/>
          <w:u w:val="single"/>
        </w:rPr>
        <w:t>after</w:t>
      </w:r>
      <w:r w:rsidR="00144E9F" w:rsidRPr="006C5C69">
        <w:rPr>
          <w:rFonts w:asciiTheme="minorHAnsi" w:hAnsiTheme="minorHAnsi" w:cs="Tahoma"/>
          <w:color w:val="000000" w:themeColor="text1"/>
          <w:szCs w:val="24"/>
        </w:rPr>
        <w:t xml:space="preserve"> th</w:t>
      </w:r>
      <w:r w:rsidR="008E05A7" w:rsidRPr="006C5C69">
        <w:rPr>
          <w:rFonts w:asciiTheme="minorHAnsi" w:hAnsiTheme="minorHAnsi" w:cs="Tahoma"/>
          <w:color w:val="000000" w:themeColor="text1"/>
          <w:szCs w:val="24"/>
        </w:rPr>
        <w:t>e closing</w:t>
      </w:r>
      <w:r w:rsidR="00144E9F" w:rsidRPr="006C5C69">
        <w:rPr>
          <w:rFonts w:asciiTheme="minorHAnsi" w:hAnsiTheme="minorHAnsi" w:cs="Tahoma"/>
          <w:color w:val="000000" w:themeColor="text1"/>
          <w:szCs w:val="24"/>
        </w:rPr>
        <w:t xml:space="preserve"> date will not be considered.</w:t>
      </w:r>
    </w:p>
    <w:p w14:paraId="029DD7FE" w14:textId="69ACAEEA" w:rsidR="00144E9F" w:rsidRPr="002610DA" w:rsidRDefault="00144E9F" w:rsidP="002610DA">
      <w:pPr>
        <w:spacing w:line="240" w:lineRule="auto"/>
        <w:jc w:val="center"/>
        <w:rPr>
          <w:rFonts w:cs="Tahoma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32DB0" w14:paraId="5D1BBC04" w14:textId="77777777" w:rsidTr="00526614">
        <w:tc>
          <w:tcPr>
            <w:tcW w:w="10337" w:type="dxa"/>
            <w:shd w:val="clear" w:color="auto" w:fill="244061" w:themeFill="accent1" w:themeFillShade="80"/>
          </w:tcPr>
          <w:p w14:paraId="77CF4D4E" w14:textId="77777777" w:rsidR="00332DB0" w:rsidRDefault="00332DB0" w:rsidP="00526614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</w:p>
          <w:p w14:paraId="33EC1C5C" w14:textId="0ADDBE04" w:rsidR="00332DB0" w:rsidRPr="00332DB0" w:rsidRDefault="00332DB0" w:rsidP="00526614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APPLICATION FORM</w:t>
            </w:r>
          </w:p>
          <w:p w14:paraId="0408B531" w14:textId="77777777" w:rsidR="00332DB0" w:rsidRDefault="00332DB0" w:rsidP="00526614">
            <w:pPr>
              <w:pStyle w:val="Heading1"/>
              <w:jc w:val="center"/>
              <w:outlineLvl w:val="0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</w:tbl>
    <w:p w14:paraId="0C08CD88" w14:textId="77777777" w:rsidR="00332DB0" w:rsidRPr="00292CD4" w:rsidRDefault="00332DB0" w:rsidP="00332DB0">
      <w:pPr>
        <w:pStyle w:val="Heading1"/>
        <w:jc w:val="center"/>
        <w:rPr>
          <w:rFonts w:asciiTheme="minorHAnsi" w:hAnsiTheme="minorHAnsi"/>
          <w:color w:val="FF0000"/>
          <w:sz w:val="28"/>
          <w:szCs w:val="28"/>
        </w:rPr>
      </w:pPr>
    </w:p>
    <w:p w14:paraId="5B76EC12" w14:textId="77777777" w:rsidR="00E97917" w:rsidRPr="006C5C69" w:rsidRDefault="00E97917" w:rsidP="00332DB0">
      <w:pPr>
        <w:spacing w:after="0"/>
        <w:rPr>
          <w:b/>
          <w:sz w:val="24"/>
          <w:szCs w:val="24"/>
          <w:lang w:val="en-IE"/>
        </w:rPr>
      </w:pPr>
    </w:p>
    <w:p w14:paraId="10E51794" w14:textId="5CA77A03" w:rsidR="00A128CD" w:rsidRPr="006C5C69" w:rsidRDefault="008007B3" w:rsidP="00A128CD">
      <w:pPr>
        <w:spacing w:after="0" w:line="240" w:lineRule="auto"/>
        <w:jc w:val="both"/>
        <w:rPr>
          <w:color w:val="000000"/>
          <w:sz w:val="24"/>
          <w:szCs w:val="24"/>
        </w:rPr>
      </w:pPr>
      <w:r w:rsidRPr="40C61DE2">
        <w:rPr>
          <w:color w:val="000000" w:themeColor="text1"/>
          <w:sz w:val="24"/>
          <w:szCs w:val="24"/>
        </w:rPr>
        <w:t xml:space="preserve">The </w:t>
      </w:r>
      <w:r w:rsidR="00A128CD" w:rsidRPr="40C61DE2">
        <w:rPr>
          <w:color w:val="000000" w:themeColor="text1"/>
          <w:sz w:val="24"/>
          <w:szCs w:val="24"/>
        </w:rPr>
        <w:t xml:space="preserve">Theatre Bursary </w:t>
      </w:r>
      <w:r w:rsidR="002841E3" w:rsidRPr="40C61DE2">
        <w:rPr>
          <w:color w:val="000000" w:themeColor="text1"/>
          <w:sz w:val="24"/>
          <w:szCs w:val="24"/>
        </w:rPr>
        <w:t>Award</w:t>
      </w:r>
      <w:r w:rsidRPr="40C61DE2">
        <w:rPr>
          <w:color w:val="000000" w:themeColor="text1"/>
          <w:sz w:val="24"/>
          <w:szCs w:val="24"/>
        </w:rPr>
        <w:t xml:space="preserve"> consists of </w:t>
      </w:r>
      <w:r w:rsidR="00566019" w:rsidRPr="40C61DE2">
        <w:rPr>
          <w:b/>
          <w:bCs/>
          <w:color w:val="000000" w:themeColor="text1"/>
          <w:sz w:val="24"/>
          <w:szCs w:val="24"/>
        </w:rPr>
        <w:t>one</w:t>
      </w:r>
      <w:r w:rsidR="002841E3" w:rsidRPr="40C61DE2">
        <w:rPr>
          <w:color w:val="000000" w:themeColor="text1"/>
          <w:sz w:val="24"/>
          <w:szCs w:val="24"/>
        </w:rPr>
        <w:t xml:space="preserve"> award</w:t>
      </w:r>
      <w:r w:rsidRPr="40C61DE2">
        <w:rPr>
          <w:color w:val="000000" w:themeColor="text1"/>
          <w:sz w:val="24"/>
          <w:szCs w:val="24"/>
        </w:rPr>
        <w:t xml:space="preserve"> of </w:t>
      </w:r>
      <w:r w:rsidRPr="40C61DE2">
        <w:rPr>
          <w:b/>
          <w:bCs/>
          <w:color w:val="000000" w:themeColor="text1"/>
          <w:sz w:val="24"/>
          <w:szCs w:val="24"/>
        </w:rPr>
        <w:t>€</w:t>
      </w:r>
      <w:r w:rsidR="26B58E20" w:rsidRPr="40C61DE2">
        <w:rPr>
          <w:b/>
          <w:bCs/>
          <w:color w:val="000000" w:themeColor="text1"/>
          <w:sz w:val="24"/>
          <w:szCs w:val="24"/>
        </w:rPr>
        <w:t>200</w:t>
      </w:r>
      <w:r w:rsidRPr="40C61DE2">
        <w:rPr>
          <w:b/>
          <w:bCs/>
          <w:color w:val="000000" w:themeColor="text1"/>
          <w:sz w:val="24"/>
          <w:szCs w:val="24"/>
        </w:rPr>
        <w:t>0.</w:t>
      </w:r>
      <w:r w:rsidRPr="40C61DE2">
        <w:rPr>
          <w:color w:val="000000" w:themeColor="text1"/>
          <w:sz w:val="24"/>
          <w:szCs w:val="24"/>
        </w:rPr>
        <w:t xml:space="preserve">  </w:t>
      </w:r>
      <w:r w:rsidR="00A128CD" w:rsidRPr="40C61DE2">
        <w:rPr>
          <w:color w:val="000000" w:themeColor="text1"/>
          <w:sz w:val="24"/>
          <w:szCs w:val="24"/>
        </w:rPr>
        <w:t>This</w:t>
      </w:r>
      <w:r w:rsidR="00A128CD" w:rsidRPr="40C61DE2">
        <w:rPr>
          <w:b/>
          <w:bCs/>
          <w:color w:val="000000" w:themeColor="text1"/>
          <w:sz w:val="24"/>
          <w:szCs w:val="24"/>
        </w:rPr>
        <w:t xml:space="preserve"> </w:t>
      </w:r>
      <w:r w:rsidR="00A128CD" w:rsidRPr="40C61DE2">
        <w:rPr>
          <w:color w:val="000000" w:themeColor="text1"/>
          <w:sz w:val="24"/>
          <w:szCs w:val="24"/>
        </w:rPr>
        <w:t>award is made to support a professional theatre artist, resident in Mayo.</w:t>
      </w:r>
    </w:p>
    <w:p w14:paraId="6F6E6E81" w14:textId="77777777" w:rsidR="00D648FC" w:rsidRDefault="00D648FC" w:rsidP="008007B3">
      <w:pPr>
        <w:rPr>
          <w:b/>
          <w:sz w:val="24"/>
          <w:szCs w:val="24"/>
          <w:lang w:val="en-IE"/>
        </w:rPr>
      </w:pPr>
    </w:p>
    <w:p w14:paraId="0AB3D7E5" w14:textId="2E00CABD" w:rsidR="008007B3" w:rsidRPr="006C5C69" w:rsidRDefault="00D648FC" w:rsidP="008007B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Co</w:t>
      </w:r>
      <w:r w:rsidR="008007B3" w:rsidRPr="006C5C69">
        <w:rPr>
          <w:b/>
          <w:sz w:val="24"/>
          <w:szCs w:val="24"/>
          <w:lang w:val="en-IE"/>
        </w:rPr>
        <w:t>ntact Details</w:t>
      </w:r>
    </w:p>
    <w:p w14:paraId="306E2729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Name</w:t>
      </w:r>
      <w:r w:rsidRPr="006C5C69">
        <w:rPr>
          <w:sz w:val="24"/>
          <w:szCs w:val="24"/>
          <w:lang w:val="en-IE"/>
        </w:rPr>
        <w:tab/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0CE127DD" w14:textId="00CDF61E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Address</w:t>
      </w:r>
      <w:r w:rsidR="00D442AC" w:rsidRPr="006C5C69">
        <w:rPr>
          <w:sz w:val="24"/>
          <w:szCs w:val="24"/>
          <w:lang w:val="en-IE"/>
        </w:rPr>
        <w:t xml:space="preserve"> </w:t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34C30634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ab/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38D1C638" w14:textId="1813A7E6" w:rsidR="008007B3" w:rsidRPr="006C5C69" w:rsidRDefault="00CC4551" w:rsidP="00D648FC">
      <w:pPr>
        <w:spacing w:after="0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Eircode</w:t>
      </w:r>
      <w:r w:rsidR="008007B3"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62AE1733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Email</w:t>
      </w:r>
      <w:r w:rsidRPr="006C5C69">
        <w:rPr>
          <w:sz w:val="24"/>
          <w:szCs w:val="24"/>
          <w:lang w:val="en-IE"/>
        </w:rPr>
        <w:tab/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4BBCFCF5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Telephone</w:t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595E17BE" w14:textId="7A922D64" w:rsidR="008007B3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Website</w:t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54E45022" w14:textId="5B618173" w:rsidR="00D648FC" w:rsidRDefault="00D648FC" w:rsidP="00D648FC">
      <w:pPr>
        <w:spacing w:after="0"/>
        <w:rPr>
          <w:sz w:val="24"/>
          <w:szCs w:val="24"/>
          <w:lang w:val="en-IE"/>
        </w:rPr>
      </w:pPr>
    </w:p>
    <w:p w14:paraId="46AFFCA8" w14:textId="77777777" w:rsidR="006706F6" w:rsidRPr="006C5C69" w:rsidRDefault="006706F6" w:rsidP="00D648FC">
      <w:pPr>
        <w:spacing w:after="0"/>
        <w:rPr>
          <w:sz w:val="24"/>
          <w:szCs w:val="24"/>
          <w:lang w:val="en-IE"/>
        </w:rPr>
      </w:pPr>
    </w:p>
    <w:p w14:paraId="1BD7D35C" w14:textId="101C8755" w:rsidR="008007B3" w:rsidRPr="006C5C69" w:rsidRDefault="00CC4551" w:rsidP="002841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DD701B">
        <w:rPr>
          <w:b/>
          <w:sz w:val="24"/>
          <w:szCs w:val="24"/>
        </w:rPr>
        <w:t>provide a summary of</w:t>
      </w:r>
      <w:r w:rsidR="008007B3" w:rsidRPr="006C5C69">
        <w:rPr>
          <w:b/>
          <w:sz w:val="24"/>
          <w:szCs w:val="24"/>
        </w:rPr>
        <w:t xml:space="preserve"> your </w:t>
      </w:r>
      <w:r w:rsidR="00A128CD" w:rsidRPr="006C5C69">
        <w:rPr>
          <w:b/>
          <w:sz w:val="24"/>
          <w:szCs w:val="24"/>
        </w:rPr>
        <w:t>professional practice</w:t>
      </w:r>
      <w:r w:rsidR="0099377E">
        <w:rPr>
          <w:b/>
          <w:sz w:val="24"/>
          <w:szCs w:val="24"/>
        </w:rPr>
        <w:t xml:space="preserve"> (approx. 600 words)</w:t>
      </w:r>
      <w:r w:rsidR="008007B3" w:rsidRPr="006C5C69">
        <w:rPr>
          <w:b/>
          <w:sz w:val="24"/>
          <w:szCs w:val="24"/>
        </w:rPr>
        <w:t xml:space="preserve">.  </w:t>
      </w:r>
    </w:p>
    <w:p w14:paraId="040A2DDE" w14:textId="77777777" w:rsidR="008007B3" w:rsidRPr="006C5C69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8E46F0" w14:textId="77777777" w:rsidR="008007B3" w:rsidRPr="006C5C69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41BE3" w14:textId="77777777" w:rsidR="008007B3" w:rsidRPr="006C5C69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EE9DDE" w14:textId="55E31D77" w:rsidR="008007B3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EE3467" w14:textId="415D028C" w:rsidR="00D648FC" w:rsidRDefault="00D648FC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37985E" w14:textId="77DD0A03" w:rsidR="00D648FC" w:rsidRDefault="00D648FC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5D61A4F" w14:textId="31BC4767" w:rsidR="00D648FC" w:rsidRDefault="00D648FC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0C1A41" w14:textId="77777777" w:rsidR="00D648FC" w:rsidRPr="006C5C69" w:rsidRDefault="00D648FC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2B35A7" w14:textId="77777777" w:rsidR="008007B3" w:rsidRPr="006C5C69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7BFEA0" w14:textId="77777777" w:rsidR="00A05903" w:rsidRPr="006C5C69" w:rsidRDefault="00A05903" w:rsidP="008007B3">
      <w:pPr>
        <w:rPr>
          <w:b/>
          <w:sz w:val="24"/>
          <w:szCs w:val="24"/>
        </w:rPr>
      </w:pPr>
    </w:p>
    <w:p w14:paraId="2DE3F15B" w14:textId="22D13995" w:rsidR="008007B3" w:rsidRPr="006C5C69" w:rsidRDefault="008007B3" w:rsidP="008007B3">
      <w:pPr>
        <w:rPr>
          <w:b/>
          <w:sz w:val="24"/>
          <w:szCs w:val="24"/>
        </w:rPr>
      </w:pPr>
      <w:r w:rsidRPr="006C5C69">
        <w:rPr>
          <w:b/>
          <w:sz w:val="24"/>
          <w:szCs w:val="24"/>
        </w:rPr>
        <w:t xml:space="preserve">Please </w:t>
      </w:r>
      <w:r w:rsidR="00DD701B">
        <w:rPr>
          <w:b/>
          <w:sz w:val="24"/>
          <w:szCs w:val="24"/>
        </w:rPr>
        <w:t xml:space="preserve">provide a summary of </w:t>
      </w:r>
      <w:r w:rsidR="00E31410">
        <w:rPr>
          <w:b/>
          <w:sz w:val="24"/>
          <w:szCs w:val="24"/>
        </w:rPr>
        <w:t>how you propose to use this award</w:t>
      </w:r>
      <w:r w:rsidR="00DD701B">
        <w:rPr>
          <w:b/>
          <w:sz w:val="24"/>
          <w:szCs w:val="24"/>
        </w:rPr>
        <w:t xml:space="preserve"> </w:t>
      </w:r>
      <w:r w:rsidR="009C1E3D">
        <w:rPr>
          <w:b/>
          <w:sz w:val="24"/>
          <w:szCs w:val="24"/>
        </w:rPr>
        <w:t>(</w:t>
      </w:r>
      <w:r w:rsidR="0099377E">
        <w:rPr>
          <w:b/>
          <w:sz w:val="24"/>
          <w:szCs w:val="24"/>
        </w:rPr>
        <w:t xml:space="preserve">approx. </w:t>
      </w:r>
      <w:r w:rsidR="00805233">
        <w:rPr>
          <w:b/>
          <w:sz w:val="24"/>
          <w:szCs w:val="24"/>
        </w:rPr>
        <w:t>15</w:t>
      </w:r>
      <w:r w:rsidR="007212FC">
        <w:rPr>
          <w:b/>
          <w:sz w:val="24"/>
          <w:szCs w:val="24"/>
        </w:rPr>
        <w:t>0</w:t>
      </w:r>
      <w:r w:rsidR="009C1E3D">
        <w:rPr>
          <w:b/>
          <w:sz w:val="24"/>
          <w:szCs w:val="24"/>
        </w:rPr>
        <w:t xml:space="preserve"> words)</w:t>
      </w:r>
    </w:p>
    <w:p w14:paraId="1CAEF080" w14:textId="77777777" w:rsidR="008007B3" w:rsidRPr="006C5C69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7E4D1A11" w14:textId="2E57EF4E" w:rsidR="008007B3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7E8445F2" w14:textId="337C411D" w:rsidR="00D648FC" w:rsidRDefault="00D648FC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40DAB41A" w14:textId="77777777" w:rsidR="00D648FC" w:rsidRPr="006C5C69" w:rsidRDefault="00D648FC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6EEDE786" w14:textId="77777777" w:rsidR="008007B3" w:rsidRPr="006C5C69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57898CCF" w14:textId="2FA40961" w:rsidR="40C61DE2" w:rsidRDefault="40C61DE2" w:rsidP="40C61DE2">
      <w:pPr>
        <w:rPr>
          <w:sz w:val="24"/>
          <w:szCs w:val="24"/>
        </w:rPr>
      </w:pPr>
    </w:p>
    <w:p w14:paraId="263996B9" w14:textId="00D1BA80" w:rsidR="008007B3" w:rsidRPr="00E31410" w:rsidRDefault="00622EAD" w:rsidP="008007B3">
      <w:pPr>
        <w:rPr>
          <w:b/>
          <w:bCs/>
          <w:sz w:val="24"/>
          <w:szCs w:val="24"/>
        </w:rPr>
      </w:pPr>
      <w:r w:rsidRPr="00E31410">
        <w:rPr>
          <w:b/>
          <w:bCs/>
          <w:sz w:val="24"/>
          <w:szCs w:val="24"/>
        </w:rPr>
        <w:t>Please provide further details of your proposal, demonstrating</w:t>
      </w:r>
      <w:r w:rsidR="00924045">
        <w:rPr>
          <w:b/>
          <w:bCs/>
          <w:sz w:val="24"/>
          <w:szCs w:val="24"/>
        </w:rPr>
        <w:t xml:space="preserve"> clearly</w:t>
      </w:r>
      <w:r w:rsidRPr="00E31410">
        <w:rPr>
          <w:b/>
          <w:bCs/>
          <w:sz w:val="24"/>
          <w:szCs w:val="24"/>
        </w:rPr>
        <w:t xml:space="preserve"> how this award will benefit your practice</w:t>
      </w:r>
      <w:r w:rsidR="007212FC">
        <w:rPr>
          <w:b/>
          <w:bCs/>
          <w:sz w:val="24"/>
          <w:szCs w:val="24"/>
        </w:rPr>
        <w:t xml:space="preserve"> </w:t>
      </w:r>
      <w:r w:rsidR="007212FC">
        <w:rPr>
          <w:b/>
          <w:sz w:val="24"/>
          <w:szCs w:val="24"/>
        </w:rPr>
        <w:t xml:space="preserve">(approx. </w:t>
      </w:r>
      <w:r w:rsidR="00805233">
        <w:rPr>
          <w:b/>
          <w:sz w:val="24"/>
          <w:szCs w:val="24"/>
        </w:rPr>
        <w:t>3</w:t>
      </w:r>
      <w:r w:rsidR="007212FC">
        <w:rPr>
          <w:b/>
          <w:sz w:val="24"/>
          <w:szCs w:val="24"/>
        </w:rPr>
        <w:t>00 words)</w:t>
      </w:r>
      <w:r w:rsidRPr="00E31410">
        <w:rPr>
          <w:b/>
          <w:bCs/>
          <w:sz w:val="24"/>
          <w:szCs w:val="24"/>
        </w:rPr>
        <w:t>.</w:t>
      </w:r>
    </w:p>
    <w:p w14:paraId="0A580CC7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6EEEF266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5FD63787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381D1547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4EC61976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20CBA773" w14:textId="77777777" w:rsidR="002841E3" w:rsidRPr="006C5C69" w:rsidRDefault="002841E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3FE3A99D" w14:textId="77777777" w:rsidR="002841E3" w:rsidRPr="006C5C69" w:rsidRDefault="002841E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324C727F" w14:textId="77777777" w:rsidR="00144E9F" w:rsidRPr="006C5C69" w:rsidRDefault="00144E9F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0AE77017" w14:textId="6BC3D48E" w:rsidR="00057E03" w:rsidRDefault="00057E0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728F5D2E" w14:textId="00F6B137" w:rsidR="00057E03" w:rsidRDefault="00057E0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12F93611" w14:textId="7D9BEEA8" w:rsidR="00057E03" w:rsidRDefault="00057E0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2FD9E799" w14:textId="77777777" w:rsidR="0012028F" w:rsidRDefault="0012028F" w:rsidP="00144E9F">
      <w:pPr>
        <w:spacing w:after="0"/>
        <w:rPr>
          <w:rFonts w:cs="Tahoma"/>
          <w:b/>
          <w:sz w:val="24"/>
          <w:szCs w:val="24"/>
        </w:rPr>
      </w:pPr>
    </w:p>
    <w:p w14:paraId="0FF75A0A" w14:textId="77777777" w:rsidR="0012028F" w:rsidRDefault="0012028F" w:rsidP="00144E9F">
      <w:pPr>
        <w:spacing w:after="0"/>
        <w:rPr>
          <w:rFonts w:cs="Tahoma"/>
          <w:b/>
          <w:sz w:val="24"/>
          <w:szCs w:val="24"/>
        </w:rPr>
      </w:pPr>
    </w:p>
    <w:p w14:paraId="60DF726E" w14:textId="0D513E8D" w:rsidR="0037361B" w:rsidRPr="002610DA" w:rsidRDefault="00CE628F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2610DA">
        <w:rPr>
          <w:rFonts w:cs="Tahoma"/>
          <w:b/>
          <w:sz w:val="28"/>
          <w:szCs w:val="28"/>
        </w:rPr>
        <w:t xml:space="preserve">Applications accepted by </w:t>
      </w:r>
      <w:r w:rsidRPr="002610DA">
        <w:rPr>
          <w:rFonts w:cs="Tahoma"/>
          <w:b/>
          <w:sz w:val="28"/>
          <w:szCs w:val="28"/>
          <w:u w:val="single"/>
        </w:rPr>
        <w:t>email only</w:t>
      </w:r>
      <w:r w:rsidR="00707DB8" w:rsidRPr="002610DA">
        <w:rPr>
          <w:rFonts w:cs="Tahoma"/>
          <w:b/>
          <w:sz w:val="28"/>
          <w:szCs w:val="28"/>
        </w:rPr>
        <w:t xml:space="preserve">: </w:t>
      </w:r>
      <w:r w:rsidR="00707DB8" w:rsidRPr="002610DA">
        <w:rPr>
          <w:rFonts w:cs="Tahoma"/>
          <w:b/>
          <w:bCs/>
          <w:sz w:val="28"/>
          <w:szCs w:val="28"/>
        </w:rPr>
        <w:t>mayoarts@mayococo.ie</w:t>
      </w:r>
    </w:p>
    <w:p w14:paraId="5AA66FFC" w14:textId="77777777" w:rsidR="0012028F" w:rsidRPr="002610DA" w:rsidRDefault="0012028F" w:rsidP="00707DB8">
      <w:pPr>
        <w:spacing w:after="0"/>
        <w:jc w:val="center"/>
        <w:rPr>
          <w:rFonts w:cs="Tahoma"/>
          <w:b/>
          <w:sz w:val="28"/>
          <w:szCs w:val="28"/>
        </w:rPr>
      </w:pPr>
    </w:p>
    <w:p w14:paraId="5DCAB7D0" w14:textId="7412F05C" w:rsidR="00CE628F" w:rsidRPr="002610DA" w:rsidRDefault="00CE628F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2610DA">
        <w:rPr>
          <w:rFonts w:cs="Tahoma"/>
          <w:b/>
          <w:sz w:val="28"/>
          <w:szCs w:val="28"/>
        </w:rPr>
        <w:t>Please include the text ‘Theatre Bursary Award</w:t>
      </w:r>
      <w:r w:rsidR="00211431" w:rsidRPr="002610DA">
        <w:rPr>
          <w:rFonts w:cs="Tahoma"/>
          <w:b/>
          <w:sz w:val="28"/>
          <w:szCs w:val="28"/>
        </w:rPr>
        <w:t xml:space="preserve"> Application</w:t>
      </w:r>
      <w:r w:rsidR="0012028F" w:rsidRPr="002610DA">
        <w:rPr>
          <w:rFonts w:cs="Tahoma"/>
          <w:b/>
          <w:sz w:val="28"/>
          <w:szCs w:val="28"/>
        </w:rPr>
        <w:t>’ in the subject heading.</w:t>
      </w:r>
    </w:p>
    <w:p w14:paraId="5875414C" w14:textId="77777777" w:rsidR="00144E9F" w:rsidRPr="002610DA" w:rsidRDefault="00144E9F" w:rsidP="00E97917">
      <w:pPr>
        <w:spacing w:after="0"/>
        <w:rPr>
          <w:rFonts w:cs="Tahoma"/>
          <w:b/>
          <w:sz w:val="28"/>
          <w:szCs w:val="28"/>
        </w:rPr>
      </w:pPr>
    </w:p>
    <w:p w14:paraId="4D2206B5" w14:textId="0D2E9331" w:rsidR="005A0204" w:rsidRPr="002610DA" w:rsidRDefault="00144E9F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2610DA">
        <w:rPr>
          <w:rFonts w:cs="Tahoma"/>
          <w:b/>
          <w:sz w:val="28"/>
          <w:szCs w:val="28"/>
        </w:rPr>
        <w:t xml:space="preserve">If you require any further </w:t>
      </w:r>
      <w:r w:rsidR="00D442AC" w:rsidRPr="002610DA">
        <w:rPr>
          <w:rFonts w:cs="Tahoma"/>
          <w:b/>
          <w:sz w:val="28"/>
          <w:szCs w:val="28"/>
        </w:rPr>
        <w:t>information,</w:t>
      </w:r>
      <w:r w:rsidR="00A05903" w:rsidRPr="002610DA">
        <w:rPr>
          <w:rFonts w:cs="Tahoma"/>
          <w:b/>
          <w:sz w:val="28"/>
          <w:szCs w:val="28"/>
        </w:rPr>
        <w:t xml:space="preserve"> please contact the Arts Service</w:t>
      </w:r>
      <w:r w:rsidRPr="002610DA">
        <w:rPr>
          <w:rFonts w:cs="Tahoma"/>
          <w:b/>
          <w:sz w:val="28"/>
          <w:szCs w:val="28"/>
        </w:rPr>
        <w:t>:</w:t>
      </w:r>
    </w:p>
    <w:p w14:paraId="0F1E69EE" w14:textId="10E23AA7" w:rsidR="00144E9F" w:rsidRPr="002610DA" w:rsidRDefault="00E72439" w:rsidP="00707DB8">
      <w:pPr>
        <w:spacing w:after="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</w:t>
      </w:r>
      <w:r w:rsidR="00144E9F" w:rsidRPr="002610DA">
        <w:rPr>
          <w:rFonts w:cs="Tahoma"/>
          <w:b/>
          <w:sz w:val="28"/>
          <w:szCs w:val="28"/>
        </w:rPr>
        <w:t xml:space="preserve">: </w:t>
      </w:r>
      <w:r w:rsidR="00CA0055" w:rsidRPr="002610DA">
        <w:rPr>
          <w:rFonts w:cs="Tahoma"/>
          <w:b/>
          <w:sz w:val="28"/>
          <w:szCs w:val="28"/>
        </w:rPr>
        <w:t>094 9064</w:t>
      </w:r>
      <w:r w:rsidR="008C5EB6" w:rsidRPr="002610DA">
        <w:rPr>
          <w:rFonts w:cs="Tahoma"/>
          <w:b/>
          <w:sz w:val="28"/>
          <w:szCs w:val="28"/>
        </w:rPr>
        <w:t>666</w:t>
      </w:r>
    </w:p>
    <w:p w14:paraId="1CD27707" w14:textId="736104B8" w:rsidR="00144E9F" w:rsidRPr="002610DA" w:rsidRDefault="002610DA" w:rsidP="00707DB8">
      <w:pPr>
        <w:spacing w:after="0"/>
        <w:jc w:val="center"/>
        <w:rPr>
          <w:rStyle w:val="Hyperlink"/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E</w:t>
      </w:r>
      <w:r w:rsidR="00144E9F" w:rsidRPr="002610DA">
        <w:rPr>
          <w:rFonts w:cs="Tahoma"/>
          <w:b/>
          <w:sz w:val="28"/>
          <w:szCs w:val="28"/>
        </w:rPr>
        <w:t xml:space="preserve">: </w:t>
      </w:r>
      <w:hyperlink r:id="rId10" w:history="1">
        <w:r w:rsidR="00144E9F" w:rsidRPr="002610DA">
          <w:rPr>
            <w:rStyle w:val="Hyperlink"/>
            <w:rFonts w:cs="Tahoma"/>
            <w:b/>
            <w:sz w:val="28"/>
            <w:szCs w:val="28"/>
          </w:rPr>
          <w:t>mayoarts@mayococo.ie</w:t>
        </w:r>
      </w:hyperlink>
    </w:p>
    <w:p w14:paraId="04E35037" w14:textId="77777777" w:rsidR="005A0204" w:rsidRPr="002610DA" w:rsidRDefault="005A0204" w:rsidP="00707DB8">
      <w:pPr>
        <w:spacing w:after="0"/>
        <w:jc w:val="center"/>
        <w:rPr>
          <w:rFonts w:cs="Tahoma"/>
          <w:b/>
          <w:sz w:val="28"/>
          <w:szCs w:val="28"/>
        </w:rPr>
      </w:pPr>
    </w:p>
    <w:p w14:paraId="512CF76C" w14:textId="77777777" w:rsidR="00144E9F" w:rsidRPr="002610DA" w:rsidRDefault="00144E9F" w:rsidP="00707DB8">
      <w:pPr>
        <w:pStyle w:val="Heading1"/>
        <w:jc w:val="center"/>
        <w:rPr>
          <w:rFonts w:asciiTheme="minorHAnsi" w:hAnsiTheme="minorHAnsi" w:cs="Tahoma"/>
          <w:b w:val="0"/>
          <w:sz w:val="28"/>
          <w:szCs w:val="28"/>
        </w:rPr>
      </w:pPr>
    </w:p>
    <w:p w14:paraId="451CC6B2" w14:textId="6AA1C723" w:rsidR="00144E9F" w:rsidRPr="002610DA" w:rsidRDefault="00144E9F" w:rsidP="00707DB8">
      <w:pPr>
        <w:pStyle w:val="Heading1"/>
        <w:jc w:val="center"/>
        <w:rPr>
          <w:rFonts w:asciiTheme="minorHAnsi" w:hAnsiTheme="minorHAnsi" w:cs="Tahoma"/>
          <w:color w:val="FF0000"/>
          <w:sz w:val="28"/>
          <w:szCs w:val="28"/>
        </w:rPr>
      </w:pPr>
      <w:r w:rsidRPr="002610DA">
        <w:rPr>
          <w:rFonts w:asciiTheme="minorHAnsi" w:hAnsiTheme="minorHAnsi" w:cs="Tahoma"/>
          <w:color w:val="FF0000"/>
          <w:sz w:val="28"/>
          <w:szCs w:val="28"/>
        </w:rPr>
        <w:t>CLOSING DATE FOR RECEIPT OF APPLICATIONS:</w:t>
      </w:r>
      <w:r w:rsidR="008E05A7" w:rsidRPr="002610DA">
        <w:rPr>
          <w:rFonts w:asciiTheme="minorHAnsi" w:hAnsiTheme="minorHAnsi" w:cs="Tahoma"/>
          <w:color w:val="FF0000"/>
          <w:sz w:val="28"/>
          <w:szCs w:val="28"/>
        </w:rPr>
        <w:t xml:space="preserve"> </w:t>
      </w:r>
      <w:r w:rsidR="00D52EE9">
        <w:rPr>
          <w:rFonts w:asciiTheme="minorHAnsi" w:hAnsiTheme="minorHAnsi" w:cs="Tahoma"/>
          <w:color w:val="FF0000"/>
          <w:sz w:val="28"/>
          <w:szCs w:val="28"/>
        </w:rPr>
        <w:t xml:space="preserve">THURSDAY OCTOBER </w:t>
      </w:r>
      <w:r w:rsidR="006706F6">
        <w:rPr>
          <w:rFonts w:asciiTheme="minorHAnsi" w:hAnsiTheme="minorHAnsi" w:cs="Tahoma"/>
          <w:color w:val="FF0000"/>
          <w:sz w:val="28"/>
          <w:szCs w:val="28"/>
        </w:rPr>
        <w:t>14TH,</w:t>
      </w:r>
      <w:r w:rsidR="00C2175E">
        <w:rPr>
          <w:rFonts w:asciiTheme="minorHAnsi" w:hAnsiTheme="minorHAnsi" w:cs="Tahoma"/>
          <w:color w:val="FF0000"/>
          <w:sz w:val="28"/>
          <w:szCs w:val="28"/>
        </w:rPr>
        <w:t xml:space="preserve"> </w:t>
      </w:r>
      <w:r w:rsidR="008E05A7" w:rsidRPr="002610DA">
        <w:rPr>
          <w:rFonts w:asciiTheme="minorHAnsi" w:hAnsiTheme="minorHAnsi" w:cs="Tahoma"/>
          <w:color w:val="FF0000"/>
          <w:sz w:val="28"/>
          <w:szCs w:val="28"/>
        </w:rPr>
        <w:t>202</w:t>
      </w:r>
      <w:r w:rsidR="00792B91" w:rsidRPr="002610DA">
        <w:rPr>
          <w:rFonts w:asciiTheme="minorHAnsi" w:hAnsiTheme="minorHAnsi" w:cs="Tahoma"/>
          <w:color w:val="FF0000"/>
          <w:sz w:val="28"/>
          <w:szCs w:val="28"/>
        </w:rPr>
        <w:t>1</w:t>
      </w:r>
      <w:r w:rsidR="00C10F53">
        <w:rPr>
          <w:rFonts w:asciiTheme="minorHAnsi" w:hAnsiTheme="minorHAnsi" w:cs="Tahoma"/>
          <w:color w:val="FF0000"/>
          <w:sz w:val="28"/>
          <w:szCs w:val="28"/>
        </w:rPr>
        <w:t xml:space="preserve"> at 5pm</w:t>
      </w:r>
      <w:r w:rsidR="005A0204" w:rsidRPr="002610DA">
        <w:rPr>
          <w:rFonts w:asciiTheme="minorHAnsi" w:hAnsiTheme="minorHAnsi" w:cs="Tahoma"/>
          <w:color w:val="FF0000"/>
          <w:sz w:val="28"/>
          <w:szCs w:val="28"/>
        </w:rPr>
        <w:t>.</w:t>
      </w:r>
    </w:p>
    <w:p w14:paraId="7BFF7A0B" w14:textId="2C2D2CDB" w:rsidR="00144E9F" w:rsidRPr="002610DA" w:rsidRDefault="00144E9F" w:rsidP="00707DB8">
      <w:pPr>
        <w:pStyle w:val="Heading2"/>
        <w:jc w:val="center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2610DA">
        <w:rPr>
          <w:rFonts w:asciiTheme="minorHAnsi" w:hAnsiTheme="minorHAnsi" w:cs="Tahoma"/>
          <w:color w:val="000000" w:themeColor="text1"/>
          <w:sz w:val="28"/>
          <w:szCs w:val="28"/>
        </w:rPr>
        <w:t xml:space="preserve">Please note that applications received </w:t>
      </w:r>
      <w:r w:rsidRPr="002610DA">
        <w:rPr>
          <w:rFonts w:asciiTheme="minorHAnsi" w:hAnsiTheme="minorHAnsi" w:cs="Tahoma"/>
          <w:color w:val="000000" w:themeColor="text1"/>
          <w:sz w:val="28"/>
          <w:szCs w:val="28"/>
          <w:u w:val="single"/>
        </w:rPr>
        <w:t>after</w:t>
      </w:r>
      <w:r w:rsidRPr="002610DA">
        <w:rPr>
          <w:rFonts w:asciiTheme="minorHAnsi" w:hAnsiTheme="minorHAnsi" w:cs="Tahoma"/>
          <w:color w:val="000000" w:themeColor="text1"/>
          <w:sz w:val="28"/>
          <w:szCs w:val="28"/>
        </w:rPr>
        <w:t xml:space="preserve"> th</w:t>
      </w:r>
      <w:r w:rsidR="008E05A7" w:rsidRPr="002610DA">
        <w:rPr>
          <w:rFonts w:asciiTheme="minorHAnsi" w:hAnsiTheme="minorHAnsi" w:cs="Tahoma"/>
          <w:color w:val="000000" w:themeColor="text1"/>
          <w:sz w:val="28"/>
          <w:szCs w:val="28"/>
        </w:rPr>
        <w:t>e closing</w:t>
      </w:r>
      <w:r w:rsidRPr="002610DA">
        <w:rPr>
          <w:rFonts w:asciiTheme="minorHAnsi" w:hAnsiTheme="minorHAnsi" w:cs="Tahoma"/>
          <w:color w:val="000000" w:themeColor="text1"/>
          <w:sz w:val="28"/>
          <w:szCs w:val="28"/>
        </w:rPr>
        <w:t xml:space="preserve"> date will not be considered</w:t>
      </w:r>
      <w:r w:rsidR="00CA0055" w:rsidRPr="002610DA">
        <w:rPr>
          <w:rFonts w:asciiTheme="minorHAnsi" w:hAnsiTheme="minorHAnsi" w:cs="Tahoma"/>
          <w:color w:val="000000" w:themeColor="text1"/>
          <w:sz w:val="28"/>
          <w:szCs w:val="28"/>
        </w:rPr>
        <w:t>.</w:t>
      </w:r>
    </w:p>
    <w:p w14:paraId="12FA00F8" w14:textId="667E9F1B" w:rsidR="00035B9E" w:rsidRDefault="00035B9E" w:rsidP="00144E9F">
      <w:pPr>
        <w:spacing w:after="0"/>
        <w:rPr>
          <w:sz w:val="24"/>
          <w:szCs w:val="24"/>
        </w:rPr>
      </w:pPr>
    </w:p>
    <w:p w14:paraId="22AAB337" w14:textId="09AA07BF" w:rsidR="00C2175E" w:rsidRDefault="00C2175E" w:rsidP="00144E9F">
      <w:pPr>
        <w:spacing w:after="0"/>
        <w:rPr>
          <w:sz w:val="24"/>
          <w:szCs w:val="24"/>
        </w:rPr>
      </w:pPr>
    </w:p>
    <w:p w14:paraId="6230DD1B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02F54F26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0CC8FBC7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7CF4B304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42AA1A82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15A8434A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346DDFA7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3E3DD897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6B35DC70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7041DBCE" w14:textId="77777777" w:rsidR="00BD5A70" w:rsidRDefault="00BD5A70" w:rsidP="00BD5A70">
      <w:pPr>
        <w:ind w:left="720"/>
        <w:jc w:val="center"/>
        <w:rPr>
          <w:rStyle w:val="normaltextrun"/>
          <w:rFonts w:ascii="Calibri" w:hAnsi="Calibri" w:cs="Calibri"/>
          <w:i/>
          <w:iCs/>
        </w:rPr>
      </w:pPr>
    </w:p>
    <w:p w14:paraId="5AF7D7CB" w14:textId="3088771B" w:rsidR="00C2175E" w:rsidRPr="002E5221" w:rsidRDefault="00BD5A70" w:rsidP="002E5221">
      <w:pPr>
        <w:ind w:left="720"/>
        <w:jc w:val="center"/>
        <w:rPr>
          <w:rFonts w:ascii="Calibri" w:hAnsi="Calibri" w:cs="Calibri"/>
        </w:rPr>
      </w:pPr>
      <w:r w:rsidRPr="00C16891">
        <w:rPr>
          <w:rStyle w:val="normaltextrun"/>
          <w:rFonts w:ascii="Calibri" w:hAnsi="Calibri" w:cs="Calibri"/>
          <w:i/>
          <w:iCs/>
        </w:rPr>
        <w:t>This</w:t>
      </w:r>
      <w:r>
        <w:rPr>
          <w:rStyle w:val="normaltextrun"/>
          <w:rFonts w:ascii="Calibri" w:hAnsi="Calibri" w:cs="Calibri"/>
          <w:i/>
          <w:iCs/>
        </w:rPr>
        <w:t xml:space="preserve"> bursary</w:t>
      </w:r>
      <w:r w:rsidRPr="00C16891">
        <w:rPr>
          <w:rStyle w:val="normaltextrun"/>
          <w:rFonts w:ascii="Calibri" w:hAnsi="Calibri" w:cs="Calibri"/>
          <w:i/>
          <w:iCs/>
        </w:rPr>
        <w:t xml:space="preserve"> award is an initiative of Mayo County Council in partnership with the Arts Council of Ireland with support from the Creative Ireland </w:t>
      </w:r>
      <w:proofErr w:type="spellStart"/>
      <w:r w:rsidRPr="00C16891">
        <w:rPr>
          <w:rStyle w:val="normaltextrun"/>
          <w:rFonts w:ascii="Calibri" w:hAnsi="Calibri" w:cs="Calibri"/>
          <w:i/>
          <w:iCs/>
        </w:rPr>
        <w:t>Programme</w:t>
      </w:r>
      <w:proofErr w:type="spellEnd"/>
    </w:p>
    <w:sectPr w:rsidR="00C2175E" w:rsidRPr="002E5221" w:rsidSect="00381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B28D" w14:textId="77777777" w:rsidR="00025E5A" w:rsidRDefault="00025E5A" w:rsidP="006A143E">
      <w:pPr>
        <w:spacing w:after="0" w:line="240" w:lineRule="auto"/>
      </w:pPr>
      <w:r>
        <w:separator/>
      </w:r>
    </w:p>
  </w:endnote>
  <w:endnote w:type="continuationSeparator" w:id="0">
    <w:p w14:paraId="4E96A495" w14:textId="77777777" w:rsidR="00025E5A" w:rsidRDefault="00025E5A" w:rsidP="006A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07F0" w14:textId="77777777" w:rsidR="00602C64" w:rsidRDefault="00602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777C" w14:textId="08AE1C7A" w:rsidR="006A143E" w:rsidRDefault="00207D30">
    <w:pPr>
      <w:pStyle w:val="Footer"/>
      <w:jc w:val="center"/>
      <w:rPr>
        <w:caps/>
        <w:noProof/>
        <w:color w:val="4F81BD" w:themeColor="accent1"/>
      </w:rPr>
    </w:pPr>
    <w:r>
      <w:rPr>
        <w:caps/>
        <w:noProof/>
        <w:color w:val="4F81BD" w:themeColor="accent1"/>
      </w:rPr>
      <w:drawing>
        <wp:inline distT="0" distB="0" distL="0" distR="0" wp14:anchorId="7F63F89D" wp14:editId="5FFBE932">
          <wp:extent cx="3087443" cy="7924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517" cy="80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EBD">
      <w:rPr>
        <w:caps/>
        <w:noProof/>
        <w:color w:val="4F81BD" w:themeColor="accent1"/>
      </w:rPr>
      <w:drawing>
        <wp:inline distT="0" distB="0" distL="0" distR="0" wp14:anchorId="233AFA61" wp14:editId="7D2525D2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43E">
      <w:rPr>
        <w:caps/>
        <w:color w:val="4F81BD" w:themeColor="accent1"/>
      </w:rPr>
      <w:fldChar w:fldCharType="begin"/>
    </w:r>
    <w:r w:rsidR="006A143E">
      <w:rPr>
        <w:caps/>
        <w:color w:val="4F81BD" w:themeColor="accent1"/>
      </w:rPr>
      <w:instrText xml:space="preserve"> PAGE   \* MERGEFORMAT </w:instrText>
    </w:r>
    <w:r w:rsidR="006A143E">
      <w:rPr>
        <w:caps/>
        <w:color w:val="4F81BD" w:themeColor="accent1"/>
      </w:rPr>
      <w:fldChar w:fldCharType="separate"/>
    </w:r>
    <w:r w:rsidR="006A143E">
      <w:rPr>
        <w:caps/>
        <w:noProof/>
        <w:color w:val="4F81BD" w:themeColor="accent1"/>
      </w:rPr>
      <w:t>2</w:t>
    </w:r>
    <w:r w:rsidR="006A143E">
      <w:rPr>
        <w:caps/>
        <w:noProof/>
        <w:color w:val="4F81BD" w:themeColor="accent1"/>
      </w:rPr>
      <w:fldChar w:fldCharType="end"/>
    </w:r>
  </w:p>
  <w:p w14:paraId="15C57652" w14:textId="77777777" w:rsidR="006A143E" w:rsidRDefault="006A1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A9E9" w14:textId="77777777" w:rsidR="00602C64" w:rsidRDefault="00602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64C1" w14:textId="77777777" w:rsidR="00025E5A" w:rsidRDefault="00025E5A" w:rsidP="006A143E">
      <w:pPr>
        <w:spacing w:after="0" w:line="240" w:lineRule="auto"/>
      </w:pPr>
      <w:r>
        <w:separator/>
      </w:r>
    </w:p>
  </w:footnote>
  <w:footnote w:type="continuationSeparator" w:id="0">
    <w:p w14:paraId="2DC1D6C8" w14:textId="77777777" w:rsidR="00025E5A" w:rsidRDefault="00025E5A" w:rsidP="006A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CA2E" w14:textId="77777777" w:rsidR="00602C64" w:rsidRDefault="00602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92F4" w14:textId="145E038C" w:rsidR="00602C64" w:rsidRPr="00602C64" w:rsidRDefault="00602C64" w:rsidP="00602C64">
    <w:pPr>
      <w:pStyle w:val="Heading1"/>
      <w:jc w:val="center"/>
      <w:rPr>
        <w:rFonts w:asciiTheme="minorHAnsi" w:hAnsiTheme="minorHAnsi"/>
        <w:color w:val="244061" w:themeColor="accent1" w:themeShade="80"/>
        <w:sz w:val="28"/>
        <w:szCs w:val="28"/>
      </w:rPr>
    </w:pPr>
    <w:r w:rsidRPr="00602C64">
      <w:rPr>
        <w:rFonts w:asciiTheme="minorHAnsi" w:hAnsiTheme="minorHAnsi"/>
        <w:color w:val="244061" w:themeColor="accent1" w:themeShade="80"/>
        <w:sz w:val="28"/>
        <w:szCs w:val="28"/>
      </w:rPr>
      <w:t>Theatre Bursary Award</w:t>
    </w:r>
  </w:p>
  <w:p w14:paraId="2886905B" w14:textId="77777777" w:rsidR="00602C64" w:rsidRPr="00602C64" w:rsidRDefault="00602C64" w:rsidP="00602C64">
    <w:pPr>
      <w:pStyle w:val="Heading1"/>
      <w:jc w:val="center"/>
      <w:rPr>
        <w:rFonts w:asciiTheme="minorHAnsi" w:hAnsiTheme="minorHAnsi"/>
        <w:color w:val="244061" w:themeColor="accent1" w:themeShade="80"/>
        <w:sz w:val="28"/>
        <w:szCs w:val="28"/>
      </w:rPr>
    </w:pPr>
    <w:r w:rsidRPr="00602C64">
      <w:rPr>
        <w:rFonts w:asciiTheme="minorHAnsi" w:hAnsiTheme="minorHAnsi"/>
        <w:color w:val="244061" w:themeColor="accent1" w:themeShade="80"/>
        <w:sz w:val="28"/>
        <w:szCs w:val="28"/>
      </w:rPr>
      <w:t>Mayo County Council Arts Service</w:t>
    </w:r>
  </w:p>
  <w:p w14:paraId="2A293E2A" w14:textId="6DF969D5" w:rsidR="00602C64" w:rsidRDefault="00602C64">
    <w:pPr>
      <w:pStyle w:val="Header"/>
    </w:pPr>
  </w:p>
  <w:p w14:paraId="03CD664C" w14:textId="77777777" w:rsidR="00602C64" w:rsidRDefault="00602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2F50" w14:textId="77777777" w:rsidR="00602C64" w:rsidRDefault="00602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EDB"/>
    <w:multiLevelType w:val="hybridMultilevel"/>
    <w:tmpl w:val="BD1ECE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26DA3"/>
    <w:multiLevelType w:val="hybridMultilevel"/>
    <w:tmpl w:val="C9D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26F"/>
    <w:multiLevelType w:val="hybridMultilevel"/>
    <w:tmpl w:val="660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22B25"/>
    <w:multiLevelType w:val="hybridMultilevel"/>
    <w:tmpl w:val="7D74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754D5"/>
    <w:multiLevelType w:val="hybridMultilevel"/>
    <w:tmpl w:val="81A07D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C6094"/>
    <w:multiLevelType w:val="hybridMultilevel"/>
    <w:tmpl w:val="CAA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23AD1"/>
    <w:multiLevelType w:val="hybridMultilevel"/>
    <w:tmpl w:val="2DBAB7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9220D"/>
    <w:multiLevelType w:val="hybridMultilevel"/>
    <w:tmpl w:val="5FC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B"/>
    <w:rsid w:val="000119FC"/>
    <w:rsid w:val="00013C04"/>
    <w:rsid w:val="00025E5A"/>
    <w:rsid w:val="00034312"/>
    <w:rsid w:val="00035B9E"/>
    <w:rsid w:val="00043122"/>
    <w:rsid w:val="000445E2"/>
    <w:rsid w:val="00057E03"/>
    <w:rsid w:val="000E4391"/>
    <w:rsid w:val="0010778D"/>
    <w:rsid w:val="0011470A"/>
    <w:rsid w:val="0012028F"/>
    <w:rsid w:val="00136716"/>
    <w:rsid w:val="00144E9F"/>
    <w:rsid w:val="00174EBD"/>
    <w:rsid w:val="00192794"/>
    <w:rsid w:val="001B0501"/>
    <w:rsid w:val="001E69B1"/>
    <w:rsid w:val="001F2572"/>
    <w:rsid w:val="00207D30"/>
    <w:rsid w:val="00211431"/>
    <w:rsid w:val="00241367"/>
    <w:rsid w:val="00253349"/>
    <w:rsid w:val="002610DA"/>
    <w:rsid w:val="002841E3"/>
    <w:rsid w:val="00292CD4"/>
    <w:rsid w:val="002A59B0"/>
    <w:rsid w:val="002B2090"/>
    <w:rsid w:val="002B5E68"/>
    <w:rsid w:val="002C6D7C"/>
    <w:rsid w:val="002E5221"/>
    <w:rsid w:val="002E5831"/>
    <w:rsid w:val="002F46F4"/>
    <w:rsid w:val="0031494B"/>
    <w:rsid w:val="00325941"/>
    <w:rsid w:val="00325C78"/>
    <w:rsid w:val="00332DB0"/>
    <w:rsid w:val="003479CE"/>
    <w:rsid w:val="0037361B"/>
    <w:rsid w:val="00381C8D"/>
    <w:rsid w:val="00395FDA"/>
    <w:rsid w:val="003C08F2"/>
    <w:rsid w:val="003C25EC"/>
    <w:rsid w:val="003F08C0"/>
    <w:rsid w:val="00422A07"/>
    <w:rsid w:val="00423D60"/>
    <w:rsid w:val="00426596"/>
    <w:rsid w:val="00466141"/>
    <w:rsid w:val="00474E1F"/>
    <w:rsid w:val="00492862"/>
    <w:rsid w:val="004B4320"/>
    <w:rsid w:val="004C2391"/>
    <w:rsid w:val="004C3FC3"/>
    <w:rsid w:val="004C43FE"/>
    <w:rsid w:val="004D46AB"/>
    <w:rsid w:val="004D7F20"/>
    <w:rsid w:val="0050078D"/>
    <w:rsid w:val="005061F0"/>
    <w:rsid w:val="005355DE"/>
    <w:rsid w:val="00566019"/>
    <w:rsid w:val="00581AB4"/>
    <w:rsid w:val="00594584"/>
    <w:rsid w:val="005A0204"/>
    <w:rsid w:val="005E2818"/>
    <w:rsid w:val="005F20B5"/>
    <w:rsid w:val="00602C64"/>
    <w:rsid w:val="00610299"/>
    <w:rsid w:val="00622EAD"/>
    <w:rsid w:val="00652D06"/>
    <w:rsid w:val="00657AB5"/>
    <w:rsid w:val="006636B5"/>
    <w:rsid w:val="006655E4"/>
    <w:rsid w:val="006706F6"/>
    <w:rsid w:val="0067732A"/>
    <w:rsid w:val="006832B0"/>
    <w:rsid w:val="006918B2"/>
    <w:rsid w:val="006A143E"/>
    <w:rsid w:val="006A2480"/>
    <w:rsid w:val="006A2C65"/>
    <w:rsid w:val="006C5847"/>
    <w:rsid w:val="006C5C69"/>
    <w:rsid w:val="006C6B81"/>
    <w:rsid w:val="006D6544"/>
    <w:rsid w:val="006D73F0"/>
    <w:rsid w:val="006E378E"/>
    <w:rsid w:val="006F09E5"/>
    <w:rsid w:val="00707DB8"/>
    <w:rsid w:val="007212FC"/>
    <w:rsid w:val="007354E0"/>
    <w:rsid w:val="007640B3"/>
    <w:rsid w:val="00792B91"/>
    <w:rsid w:val="00796925"/>
    <w:rsid w:val="007D259C"/>
    <w:rsid w:val="007D3736"/>
    <w:rsid w:val="007E23B3"/>
    <w:rsid w:val="008007B3"/>
    <w:rsid w:val="00805233"/>
    <w:rsid w:val="00816F48"/>
    <w:rsid w:val="00827ABF"/>
    <w:rsid w:val="00876105"/>
    <w:rsid w:val="0089082D"/>
    <w:rsid w:val="008B0749"/>
    <w:rsid w:val="008B660B"/>
    <w:rsid w:val="008C5EB6"/>
    <w:rsid w:val="008E05A7"/>
    <w:rsid w:val="00903C44"/>
    <w:rsid w:val="009040AC"/>
    <w:rsid w:val="00924045"/>
    <w:rsid w:val="00945033"/>
    <w:rsid w:val="009642EA"/>
    <w:rsid w:val="00983CB6"/>
    <w:rsid w:val="00992110"/>
    <w:rsid w:val="0099377E"/>
    <w:rsid w:val="009A074D"/>
    <w:rsid w:val="009A0BC6"/>
    <w:rsid w:val="009C1E3D"/>
    <w:rsid w:val="009C716A"/>
    <w:rsid w:val="009E477B"/>
    <w:rsid w:val="009E6387"/>
    <w:rsid w:val="00A05903"/>
    <w:rsid w:val="00A06B0B"/>
    <w:rsid w:val="00A128CD"/>
    <w:rsid w:val="00A148C0"/>
    <w:rsid w:val="00A218A9"/>
    <w:rsid w:val="00A231ED"/>
    <w:rsid w:val="00A42C42"/>
    <w:rsid w:val="00A53DFE"/>
    <w:rsid w:val="00A547DF"/>
    <w:rsid w:val="00AE1F57"/>
    <w:rsid w:val="00AF2A89"/>
    <w:rsid w:val="00B02B5E"/>
    <w:rsid w:val="00B31F8E"/>
    <w:rsid w:val="00B63565"/>
    <w:rsid w:val="00B67C14"/>
    <w:rsid w:val="00B75816"/>
    <w:rsid w:val="00BA04B5"/>
    <w:rsid w:val="00BC00F5"/>
    <w:rsid w:val="00BD5A70"/>
    <w:rsid w:val="00C10E7B"/>
    <w:rsid w:val="00C10F53"/>
    <w:rsid w:val="00C1688E"/>
    <w:rsid w:val="00C2175E"/>
    <w:rsid w:val="00CA0055"/>
    <w:rsid w:val="00CA72B5"/>
    <w:rsid w:val="00CC4551"/>
    <w:rsid w:val="00CC671D"/>
    <w:rsid w:val="00CE628F"/>
    <w:rsid w:val="00CF79E3"/>
    <w:rsid w:val="00D0305F"/>
    <w:rsid w:val="00D422B0"/>
    <w:rsid w:val="00D43803"/>
    <w:rsid w:val="00D442AC"/>
    <w:rsid w:val="00D52EE9"/>
    <w:rsid w:val="00D5566B"/>
    <w:rsid w:val="00D60169"/>
    <w:rsid w:val="00D631CF"/>
    <w:rsid w:val="00D648FC"/>
    <w:rsid w:val="00D7650D"/>
    <w:rsid w:val="00DC6A14"/>
    <w:rsid w:val="00DD0F39"/>
    <w:rsid w:val="00DD701B"/>
    <w:rsid w:val="00DF6411"/>
    <w:rsid w:val="00DF73E3"/>
    <w:rsid w:val="00E23824"/>
    <w:rsid w:val="00E31410"/>
    <w:rsid w:val="00E66ABD"/>
    <w:rsid w:val="00E72439"/>
    <w:rsid w:val="00E91C4C"/>
    <w:rsid w:val="00E97917"/>
    <w:rsid w:val="00ED2216"/>
    <w:rsid w:val="00EF3F7A"/>
    <w:rsid w:val="00EF4E8D"/>
    <w:rsid w:val="00F57D74"/>
    <w:rsid w:val="00F84365"/>
    <w:rsid w:val="00F85CB8"/>
    <w:rsid w:val="00F90B5D"/>
    <w:rsid w:val="00F91F58"/>
    <w:rsid w:val="00FA4C25"/>
    <w:rsid w:val="00FC7B6E"/>
    <w:rsid w:val="00FF26CD"/>
    <w:rsid w:val="0298CF83"/>
    <w:rsid w:val="068FC695"/>
    <w:rsid w:val="1C3B059F"/>
    <w:rsid w:val="26B58E20"/>
    <w:rsid w:val="28ECFDB7"/>
    <w:rsid w:val="2B07AFDB"/>
    <w:rsid w:val="40C61DE2"/>
    <w:rsid w:val="4D6E19B2"/>
    <w:rsid w:val="644EC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EAEB"/>
  <w15:docId w15:val="{68AD5705-3461-4B5C-B3B9-54BF49E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7B3"/>
  </w:style>
  <w:style w:type="paragraph" w:styleId="Heading1">
    <w:name w:val="heading 1"/>
    <w:basedOn w:val="Normal"/>
    <w:next w:val="Normal"/>
    <w:link w:val="Heading1Char"/>
    <w:qFormat/>
    <w:rsid w:val="003F08C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8C0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semiHidden/>
    <w:unhideWhenUsed/>
    <w:rsid w:val="003F08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E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3E"/>
  </w:style>
  <w:style w:type="paragraph" w:styleId="Footer">
    <w:name w:val="footer"/>
    <w:basedOn w:val="Normal"/>
    <w:link w:val="FooterChar"/>
    <w:uiPriority w:val="99"/>
    <w:unhideWhenUsed/>
    <w:rsid w:val="006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3E"/>
  </w:style>
  <w:style w:type="table" w:styleId="TableGrid">
    <w:name w:val="Table Grid"/>
    <w:basedOn w:val="TableNormal"/>
    <w:uiPriority w:val="59"/>
    <w:rsid w:val="0033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BD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yoarts@mayo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4" ma:contentTypeDescription="Create a new document." ma:contentTypeScope="" ma:versionID="0dee92969bb1f90e0e9ebe1b30b2ac89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09c63536fd3ee62d1d4f0bf93503db5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B1D92-2402-48B5-97B0-2D3F5625C42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961ba8-dd91-475c-bb91-fe7a34cf4fbe"/>
    <ds:schemaRef ds:uri="http://purl.org/dc/elements/1.1/"/>
    <ds:schemaRef ds:uri="http://schemas.microsoft.com/office/2006/metadata/properties"/>
    <ds:schemaRef ds:uri="e4acb199-e69c-4101-9998-32eb3c2a5b7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F40069-955C-477B-A1AE-F62E4587C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153E6-A4D0-4BB5-A0A8-B4C365588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437</Words>
  <Characters>2494</Characters>
  <Application>Microsoft Office Word</Application>
  <DocSecurity>0</DocSecurity>
  <Lines>20</Lines>
  <Paragraphs>5</Paragraphs>
  <ScaleCrop>false</ScaleCrop>
  <Company>MAYO COUNTY COUNCIL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amcging</dc:creator>
  <cp:lastModifiedBy>Katriona Gillespie</cp:lastModifiedBy>
  <cp:revision>15</cp:revision>
  <cp:lastPrinted>2015-10-14T11:10:00Z</cp:lastPrinted>
  <dcterms:created xsi:type="dcterms:W3CDTF">2021-09-20T09:00:00Z</dcterms:created>
  <dcterms:modified xsi:type="dcterms:W3CDTF">2021-09-21T13:58:00Z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