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EF2B" w14:textId="1638EA65" w:rsidR="00A5733F" w:rsidRPr="00B13ADC" w:rsidRDefault="00A5733F">
      <w:pPr>
        <w:rPr>
          <w:rFonts w:ascii="Gotham Light" w:hAnsi="Gotham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32"/>
        <w:gridCol w:w="1161"/>
        <w:gridCol w:w="1386"/>
        <w:gridCol w:w="935"/>
        <w:gridCol w:w="1162"/>
      </w:tblGrid>
      <w:tr w:rsidR="00FF7BA6" w:rsidRPr="00B13ADC" w14:paraId="179E24F4" w14:textId="77777777" w:rsidTr="00FC01A9"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6A3085" w14:textId="58C8EE31" w:rsidR="00FF7BA6" w:rsidRPr="002B56A4" w:rsidRDefault="002B56A4" w:rsidP="002B56A4">
            <w:pPr>
              <w:jc w:val="center"/>
              <w:rPr>
                <w:rFonts w:ascii="Gotham Light" w:hAnsi="Gotham Light"/>
                <w:noProof/>
              </w:rPr>
            </w:pPr>
            <w:r>
              <w:rPr>
                <w:rFonts w:ascii="Gotham Light" w:hAnsi="Gotham Light"/>
                <w:noProof/>
              </w:rPr>
              <w:drawing>
                <wp:inline distT="0" distB="0" distL="0" distR="0" wp14:anchorId="7D885859" wp14:editId="52BF4D61">
                  <wp:extent cx="2115185" cy="23837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B42317" w14:textId="77777777" w:rsidR="00FF7BA6" w:rsidRPr="002B56A4" w:rsidRDefault="00FF7BA6" w:rsidP="00F03A21">
            <w:pPr>
              <w:jc w:val="center"/>
              <w:rPr>
                <w:rFonts w:ascii="Gotham Black" w:hAnsi="Gotham Black"/>
                <w:bCs/>
                <w:color w:val="4F6228" w:themeColor="accent3" w:themeShade="80"/>
                <w:sz w:val="28"/>
                <w:szCs w:val="28"/>
              </w:rPr>
            </w:pPr>
          </w:p>
          <w:p w14:paraId="06A7BC65" w14:textId="78A781B4" w:rsidR="00FF7BA6" w:rsidRPr="001D7720" w:rsidRDefault="00FF7BA6" w:rsidP="00F03A21">
            <w:pPr>
              <w:jc w:val="center"/>
              <w:rPr>
                <w:rFonts w:ascii="Gotham Black" w:hAnsi="Gotham Black"/>
                <w:bCs/>
                <w:color w:val="008000"/>
                <w:sz w:val="28"/>
                <w:szCs w:val="28"/>
              </w:rPr>
            </w:pPr>
            <w:r w:rsidRPr="001D7720">
              <w:rPr>
                <w:rFonts w:ascii="Gotham Black" w:hAnsi="Gotham Black"/>
                <w:bCs/>
                <w:color w:val="008000"/>
                <w:sz w:val="28"/>
                <w:szCs w:val="28"/>
              </w:rPr>
              <w:t xml:space="preserve">Saturday April </w:t>
            </w:r>
            <w:r w:rsidR="00FB7BDD" w:rsidRPr="001D7720">
              <w:rPr>
                <w:rFonts w:ascii="Gotham Black" w:hAnsi="Gotham Black"/>
                <w:bCs/>
                <w:color w:val="008000"/>
                <w:sz w:val="28"/>
                <w:szCs w:val="28"/>
              </w:rPr>
              <w:t>29th</w:t>
            </w:r>
            <w:r w:rsidRPr="001D7720">
              <w:rPr>
                <w:rFonts w:ascii="Gotham Black" w:hAnsi="Gotham Black"/>
                <w:bCs/>
                <w:color w:val="008000"/>
                <w:sz w:val="28"/>
                <w:szCs w:val="28"/>
              </w:rPr>
              <w:t xml:space="preserve"> </w:t>
            </w:r>
            <w:r w:rsidR="00E25AFE" w:rsidRPr="001D7720">
              <w:rPr>
                <w:rFonts w:ascii="Gotham Black" w:hAnsi="Gotham Black"/>
                <w:bCs/>
                <w:color w:val="008000"/>
                <w:sz w:val="28"/>
                <w:szCs w:val="28"/>
              </w:rPr>
              <w:t>2023</w:t>
            </w:r>
            <w:bookmarkStart w:id="0" w:name="_GoBack"/>
            <w:bookmarkEnd w:id="0"/>
          </w:p>
          <w:p w14:paraId="6F4C8CA5" w14:textId="66BC776C" w:rsidR="00FF7BA6" w:rsidRPr="001D7720" w:rsidRDefault="00FF7BA6" w:rsidP="00F03A21">
            <w:pPr>
              <w:jc w:val="center"/>
              <w:rPr>
                <w:rFonts w:ascii="Gotham Black" w:hAnsi="Gotham Black"/>
                <w:bCs/>
                <w:color w:val="008000"/>
                <w:sz w:val="28"/>
                <w:szCs w:val="28"/>
              </w:rPr>
            </w:pPr>
          </w:p>
          <w:p w14:paraId="673E5036" w14:textId="66FD23C3" w:rsidR="00FF7BA6" w:rsidRPr="001D7720" w:rsidRDefault="00FF7BA6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  <w:r w:rsidRPr="001D7720">
              <w:rPr>
                <w:rFonts w:ascii="Gotham" w:hAnsi="Gotham"/>
                <w:bCs/>
                <w:color w:val="008000"/>
                <w:sz w:val="28"/>
                <w:szCs w:val="28"/>
              </w:rPr>
              <w:t>MAYO DAY FOOD VILLAGE</w:t>
            </w:r>
          </w:p>
          <w:p w14:paraId="2DEF3AD2" w14:textId="158DC2C5" w:rsidR="00FF7BA6" w:rsidRPr="001D7720" w:rsidRDefault="005D166E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  <w:r w:rsidRPr="001D7720">
              <w:rPr>
                <w:rFonts w:ascii="Gotham" w:hAnsi="Gotham"/>
                <w:bCs/>
                <w:color w:val="008000"/>
                <w:sz w:val="28"/>
                <w:szCs w:val="28"/>
              </w:rPr>
              <w:t>Ballina</w:t>
            </w:r>
          </w:p>
          <w:p w14:paraId="203507F2" w14:textId="2D7E91D4" w:rsidR="00F23429" w:rsidRPr="001D7720" w:rsidRDefault="00F23429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</w:p>
          <w:p w14:paraId="6BAD2D5B" w14:textId="22EBD8FC" w:rsidR="00F23429" w:rsidRPr="001D7720" w:rsidRDefault="00F23429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  <w:r w:rsidRPr="001D7720">
              <w:rPr>
                <w:rFonts w:ascii="Gotham" w:hAnsi="Gotham"/>
                <w:bCs/>
                <w:color w:val="008000"/>
                <w:sz w:val="28"/>
                <w:szCs w:val="28"/>
              </w:rPr>
              <w:t xml:space="preserve">and other event locations in </w:t>
            </w:r>
            <w:r w:rsidR="005D166E" w:rsidRPr="001D7720">
              <w:rPr>
                <w:rFonts w:ascii="Gotham" w:hAnsi="Gotham"/>
                <w:bCs/>
                <w:color w:val="008000"/>
                <w:sz w:val="28"/>
                <w:szCs w:val="28"/>
              </w:rPr>
              <w:t>Ballina</w:t>
            </w:r>
          </w:p>
          <w:p w14:paraId="5C5E1BF9" w14:textId="2164092F" w:rsidR="00FF7BA6" w:rsidRPr="001D7720" w:rsidRDefault="00FF7BA6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</w:p>
          <w:p w14:paraId="15C10EDE" w14:textId="076C2A37" w:rsidR="00FF7BA6" w:rsidRPr="001D7720" w:rsidRDefault="00FF7BA6" w:rsidP="00F03A21">
            <w:pPr>
              <w:jc w:val="center"/>
              <w:rPr>
                <w:rFonts w:ascii="Gotham" w:hAnsi="Gotham"/>
                <w:bCs/>
                <w:color w:val="008000"/>
                <w:sz w:val="28"/>
                <w:szCs w:val="28"/>
              </w:rPr>
            </w:pPr>
            <w:r w:rsidRPr="001D7720">
              <w:rPr>
                <w:rFonts w:ascii="Gotham" w:hAnsi="Gotham"/>
                <w:bCs/>
                <w:color w:val="008000"/>
                <w:sz w:val="28"/>
                <w:szCs w:val="28"/>
              </w:rPr>
              <w:t>12 noon – 6pm</w:t>
            </w:r>
          </w:p>
          <w:p w14:paraId="3A67B025" w14:textId="6C761F5C" w:rsidR="00FF7BA6" w:rsidRPr="001D7720" w:rsidRDefault="00FF7BA6" w:rsidP="00F03A21">
            <w:pPr>
              <w:jc w:val="center"/>
              <w:rPr>
                <w:rFonts w:ascii="Gotham Light" w:hAnsi="Gotham Light"/>
                <w:color w:val="008000"/>
                <w:sz w:val="32"/>
                <w:szCs w:val="32"/>
              </w:rPr>
            </w:pPr>
          </w:p>
          <w:p w14:paraId="0A9DF7F3" w14:textId="77777777" w:rsidR="00FF7BA6" w:rsidRPr="001D7720" w:rsidRDefault="00FF7BA6" w:rsidP="00F03A21">
            <w:pPr>
              <w:jc w:val="center"/>
              <w:rPr>
                <w:rFonts w:ascii="Gotham Light" w:hAnsi="Gotham Light"/>
                <w:color w:val="008000"/>
                <w:sz w:val="32"/>
                <w:szCs w:val="32"/>
              </w:rPr>
            </w:pPr>
          </w:p>
          <w:p w14:paraId="24718E1F" w14:textId="72DDF336" w:rsidR="00FF7BA6" w:rsidRPr="001D7720" w:rsidRDefault="00FF7BA6" w:rsidP="00F03A21">
            <w:pPr>
              <w:jc w:val="center"/>
              <w:rPr>
                <w:rFonts w:ascii="Gotham Black" w:hAnsi="Gotham Black"/>
                <w:color w:val="008000"/>
                <w:sz w:val="28"/>
                <w:szCs w:val="28"/>
              </w:rPr>
            </w:pPr>
            <w:r w:rsidRPr="001D7720">
              <w:rPr>
                <w:rFonts w:ascii="Gotham Black" w:hAnsi="Gotham Black"/>
                <w:color w:val="008000"/>
                <w:sz w:val="28"/>
                <w:szCs w:val="28"/>
              </w:rPr>
              <w:t>YOU ARE APPLYING FOR:</w:t>
            </w:r>
          </w:p>
          <w:p w14:paraId="5E35114A" w14:textId="77777777" w:rsidR="00FF7BA6" w:rsidRPr="001D7720" w:rsidRDefault="00FF7BA6" w:rsidP="00F03A21">
            <w:pPr>
              <w:jc w:val="center"/>
              <w:rPr>
                <w:rFonts w:ascii="Gotham" w:hAnsi="Gotham"/>
                <w:color w:val="008000"/>
              </w:rPr>
            </w:pPr>
          </w:p>
          <w:p w14:paraId="0F362F1A" w14:textId="2441BE1A" w:rsidR="00FF7BA6" w:rsidRPr="001D7720" w:rsidRDefault="00FF7BA6" w:rsidP="00D54C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6" w:right="178" w:hanging="317"/>
              <w:rPr>
                <w:rFonts w:asciiTheme="minorHAnsi" w:hAnsiTheme="minorHAnsi" w:cstheme="minorHAnsi"/>
                <w:color w:val="008000"/>
              </w:rPr>
            </w:pPr>
            <w:r w:rsidRPr="001D7720">
              <w:rPr>
                <w:rFonts w:asciiTheme="minorHAnsi" w:hAnsiTheme="minorHAnsi" w:cstheme="minorHAnsi"/>
                <w:b/>
                <w:bCs/>
                <w:color w:val="008000"/>
              </w:rPr>
              <w:t xml:space="preserve">the </w:t>
            </w:r>
            <w:r w:rsidR="00A27A3B" w:rsidRPr="001D7720">
              <w:rPr>
                <w:rFonts w:asciiTheme="minorHAnsi" w:hAnsiTheme="minorHAnsi" w:cstheme="minorHAnsi"/>
                <w:b/>
                <w:bCs/>
                <w:color w:val="008000"/>
              </w:rPr>
              <w:t>selection process</w:t>
            </w:r>
            <w:r w:rsidR="00A27A3B" w:rsidRPr="001D7720">
              <w:rPr>
                <w:rFonts w:asciiTheme="minorHAnsi" w:hAnsiTheme="minorHAnsi" w:cstheme="minorHAnsi"/>
                <w:color w:val="008000"/>
              </w:rPr>
              <w:t xml:space="preserve"> for the </w:t>
            </w:r>
            <w:r w:rsidR="003B378E" w:rsidRPr="001D7720">
              <w:rPr>
                <w:rFonts w:asciiTheme="minorHAnsi" w:hAnsiTheme="minorHAnsi" w:cstheme="minorHAnsi"/>
                <w:color w:val="008000"/>
              </w:rPr>
              <w:t xml:space="preserve">allocation of a space for your catering van/truck at </w:t>
            </w:r>
            <w:r w:rsidR="003B192B" w:rsidRPr="001D7720">
              <w:rPr>
                <w:rFonts w:asciiTheme="minorHAnsi" w:hAnsiTheme="minorHAnsi" w:cstheme="minorHAnsi"/>
                <w:color w:val="008000"/>
              </w:rPr>
              <w:t xml:space="preserve">Mayo Day events in either the Mayo Day Food Village or other event locations in the town of </w:t>
            </w:r>
            <w:r w:rsidR="005D166E" w:rsidRPr="001D7720">
              <w:rPr>
                <w:rFonts w:asciiTheme="minorHAnsi" w:hAnsiTheme="minorHAnsi" w:cstheme="minorHAnsi"/>
                <w:color w:val="008000"/>
              </w:rPr>
              <w:t>Ballina</w:t>
            </w:r>
            <w:r w:rsidR="003B192B" w:rsidRPr="001D7720">
              <w:rPr>
                <w:rFonts w:asciiTheme="minorHAnsi" w:hAnsiTheme="minorHAnsi" w:cstheme="minorHAnsi"/>
                <w:color w:val="008000"/>
              </w:rPr>
              <w:t xml:space="preserve"> on Saturday, April </w:t>
            </w:r>
            <w:r w:rsidR="00FB7BDD" w:rsidRPr="001D7720">
              <w:rPr>
                <w:rFonts w:asciiTheme="minorHAnsi" w:hAnsiTheme="minorHAnsi" w:cstheme="minorHAnsi"/>
                <w:color w:val="008000"/>
              </w:rPr>
              <w:t>29th</w:t>
            </w:r>
            <w:r w:rsidR="003B192B" w:rsidRPr="001D7720">
              <w:rPr>
                <w:rFonts w:asciiTheme="minorHAnsi" w:hAnsiTheme="minorHAnsi" w:cstheme="minorHAnsi"/>
                <w:color w:val="008000"/>
              </w:rPr>
              <w:t xml:space="preserve"> </w:t>
            </w:r>
            <w:r w:rsidR="00E25AFE" w:rsidRPr="001D7720">
              <w:rPr>
                <w:rFonts w:asciiTheme="minorHAnsi" w:hAnsiTheme="minorHAnsi" w:cstheme="minorHAnsi"/>
                <w:color w:val="008000"/>
              </w:rPr>
              <w:t>2023</w:t>
            </w:r>
            <w:r w:rsidR="005D198C" w:rsidRPr="001D7720">
              <w:rPr>
                <w:rFonts w:asciiTheme="minorHAnsi" w:hAnsiTheme="minorHAnsi" w:cstheme="minorHAnsi"/>
                <w:color w:val="008000"/>
              </w:rPr>
              <w:t>.</w:t>
            </w:r>
          </w:p>
          <w:p w14:paraId="5DE50D3B" w14:textId="64AD6294" w:rsidR="00FF7BA6" w:rsidRPr="001D7720" w:rsidRDefault="00FF7BA6" w:rsidP="00F03A21">
            <w:pPr>
              <w:jc w:val="center"/>
              <w:rPr>
                <w:rFonts w:ascii="Gotham Light" w:hAnsi="Gotham Light"/>
                <w:color w:val="008000"/>
                <w:sz w:val="32"/>
                <w:szCs w:val="32"/>
              </w:rPr>
            </w:pPr>
          </w:p>
          <w:p w14:paraId="6AABBE4D" w14:textId="00AA56FE" w:rsidR="00FF7BA6" w:rsidRPr="001D7720" w:rsidRDefault="00AA5001" w:rsidP="00F03A21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 w:rsidRPr="001D7720">
              <w:rPr>
                <w:rFonts w:asciiTheme="minorHAnsi" w:hAnsiTheme="minorHAnsi" w:cstheme="minorHAnsi"/>
                <w:b/>
                <w:bCs/>
                <w:color w:val="008000"/>
              </w:rPr>
              <w:t xml:space="preserve">The final selection of participating food </w:t>
            </w:r>
            <w:r w:rsidR="001D7720">
              <w:rPr>
                <w:rFonts w:asciiTheme="minorHAnsi" w:hAnsiTheme="minorHAnsi" w:cstheme="minorHAnsi"/>
                <w:b/>
                <w:bCs/>
                <w:color w:val="008000"/>
              </w:rPr>
              <w:t>caterers</w:t>
            </w:r>
            <w:r w:rsidRPr="001D7720">
              <w:rPr>
                <w:rFonts w:asciiTheme="minorHAnsi" w:hAnsiTheme="minorHAnsi" w:cstheme="minorHAnsi"/>
                <w:b/>
                <w:bCs/>
                <w:color w:val="008000"/>
              </w:rPr>
              <w:t xml:space="preserve"> is at the discretion of the event organisers</w:t>
            </w:r>
          </w:p>
          <w:p w14:paraId="332174E9" w14:textId="3C0F1F64" w:rsidR="00FF7BA6" w:rsidRPr="002B56A4" w:rsidRDefault="00FF7BA6" w:rsidP="00F03A21">
            <w:pPr>
              <w:jc w:val="center"/>
              <w:rPr>
                <w:rFonts w:ascii="Gotham Light" w:hAnsi="Gotham Light"/>
                <w:color w:val="4F6228" w:themeColor="accent3" w:themeShade="80"/>
              </w:rPr>
            </w:pPr>
          </w:p>
          <w:p w14:paraId="74014B2B" w14:textId="3A176D49" w:rsidR="00FF7BA6" w:rsidRPr="002B56A4" w:rsidRDefault="00FF7BA6" w:rsidP="00F03A21">
            <w:pPr>
              <w:jc w:val="center"/>
              <w:rPr>
                <w:rFonts w:ascii="Gotham Light" w:hAnsi="Gotham Light"/>
                <w:color w:val="4F6228" w:themeColor="accent3" w:themeShade="80"/>
              </w:rPr>
            </w:pPr>
          </w:p>
          <w:p w14:paraId="2A6F6159" w14:textId="0A0BD858" w:rsidR="00FF7BA6" w:rsidRPr="00FC01A9" w:rsidRDefault="00FF7BA6" w:rsidP="00FC01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7720">
              <w:rPr>
                <w:rFonts w:asciiTheme="minorHAnsi" w:hAnsiTheme="minorHAnsi" w:cstheme="minorHAnsi"/>
                <w:color w:val="008000"/>
              </w:rPr>
              <w:t xml:space="preserve">If you have any questions about this, please email </w:t>
            </w:r>
            <w:hyperlink r:id="rId12" w:history="1">
              <w:r w:rsidRPr="00FC01A9">
                <w:rPr>
                  <w:rStyle w:val="Hyperlink"/>
                  <w:rFonts w:asciiTheme="minorHAnsi" w:hAnsiTheme="minorHAnsi" w:cstheme="minorHAnsi"/>
                  <w:b/>
                  <w:bCs/>
                </w:rPr>
                <w:t>communications@mayococo.ie</w:t>
              </w:r>
            </w:hyperlink>
          </w:p>
          <w:p w14:paraId="5037B97D" w14:textId="679E353F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4C140A25" w14:textId="0BD60C63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2ADC1011" w14:textId="2542DFD9" w:rsidR="00FF7BA6" w:rsidRDefault="006E0682" w:rsidP="00F03A21">
            <w:pPr>
              <w:jc w:val="center"/>
              <w:rPr>
                <w:rFonts w:ascii="Gotham Light" w:hAnsi="Gotham Light"/>
              </w:rPr>
            </w:pPr>
            <w:r>
              <w:rPr>
                <w:rFonts w:ascii="Gotham Light" w:hAnsi="Gotham Light"/>
                <w:noProof/>
              </w:rPr>
              <w:drawing>
                <wp:inline distT="0" distB="0" distL="0" distR="0" wp14:anchorId="37239AD0" wp14:editId="28461FE8">
                  <wp:extent cx="2115185" cy="23837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DAC3B1" w14:textId="303B5BAA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3D179232" w14:textId="2981D894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4184E0C7" w14:textId="51587027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7B273680" w14:textId="2EC6C31F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2BE3A0AC" w14:textId="6C8342F8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1591EF26" w14:textId="4857AAF1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2A199057" w14:textId="4DBA3040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235B0A7C" w14:textId="460BC514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09EDFE23" w14:textId="16C59D52" w:rsidR="00FF7BA6" w:rsidRDefault="00FF7BA6" w:rsidP="00F03A21">
            <w:pPr>
              <w:jc w:val="center"/>
              <w:rPr>
                <w:rFonts w:ascii="Gotham Light" w:hAnsi="Gotham Light"/>
              </w:rPr>
            </w:pPr>
          </w:p>
          <w:p w14:paraId="2812BCBC" w14:textId="285C2CF7" w:rsidR="00FF7BA6" w:rsidRPr="00B13ADC" w:rsidRDefault="00FF7BA6" w:rsidP="00F03A21">
            <w:pPr>
              <w:jc w:val="center"/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302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BB217" w14:textId="77777777" w:rsidR="00FF7BA6" w:rsidRPr="00112C99" w:rsidRDefault="00FF7BA6" w:rsidP="00C765C0">
            <w:pPr>
              <w:jc w:val="center"/>
              <w:rPr>
                <w:rFonts w:ascii="Gotham Black" w:hAnsi="Gotham Black" w:cstheme="minorHAnsi"/>
                <w:color w:val="008000"/>
                <w:sz w:val="36"/>
                <w:szCs w:val="36"/>
              </w:rPr>
            </w:pPr>
            <w:r w:rsidRPr="00112C99">
              <w:rPr>
                <w:rFonts w:ascii="Gotham Black" w:hAnsi="Gotham Black" w:cstheme="minorHAnsi"/>
                <w:color w:val="008000"/>
                <w:sz w:val="36"/>
                <w:szCs w:val="36"/>
              </w:rPr>
              <w:t>FOOD CATERING</w:t>
            </w:r>
          </w:p>
          <w:p w14:paraId="3A059D60" w14:textId="54A1AB0B" w:rsidR="00FF7BA6" w:rsidRPr="00112C99" w:rsidRDefault="00FF7BA6" w:rsidP="00C765C0">
            <w:pPr>
              <w:jc w:val="center"/>
              <w:rPr>
                <w:rFonts w:ascii="Gotham Black" w:hAnsi="Gotham Black" w:cstheme="minorHAnsi"/>
                <w:color w:val="008000"/>
                <w:sz w:val="36"/>
                <w:szCs w:val="36"/>
              </w:rPr>
            </w:pPr>
            <w:r w:rsidRPr="00112C99">
              <w:rPr>
                <w:rFonts w:ascii="Gotham Black" w:hAnsi="Gotham Black" w:cstheme="minorHAnsi"/>
                <w:color w:val="008000"/>
                <w:sz w:val="36"/>
                <w:szCs w:val="36"/>
              </w:rPr>
              <w:t>APPLICATION FORM</w:t>
            </w:r>
          </w:p>
          <w:p w14:paraId="0ADE9245" w14:textId="432693EC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BF489C8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770EE310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32A13" w14:textId="135A19A5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4644" w:type="dxa"/>
            <w:gridSpan w:val="4"/>
            <w:tcBorders>
              <w:top w:val="nil"/>
            </w:tcBorders>
          </w:tcPr>
          <w:p w14:paraId="7E0F4B9E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A8BDD" w14:textId="15B5E498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5B4A4E3A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59CD7FFC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4F8188CA" w14:textId="1DF4AD45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4644" w:type="dxa"/>
            <w:gridSpan w:val="4"/>
          </w:tcPr>
          <w:p w14:paraId="2479CB31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6B8C0" w14:textId="2BD4F9A4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9A5A140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626B99C9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14414B72" w14:textId="2968ADA4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4644" w:type="dxa"/>
            <w:gridSpan w:val="4"/>
          </w:tcPr>
          <w:p w14:paraId="714117C7" w14:textId="217244DF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8D975" w14:textId="2F4B2B0E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F91D9" w14:textId="5D4B22E6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6AF24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D489B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87B0F" w14:textId="76A76AD3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5AA18DC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237F2C21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3A31DA80" w14:textId="5C80B9DA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</w:tc>
        <w:tc>
          <w:tcPr>
            <w:tcW w:w="4644" w:type="dxa"/>
            <w:gridSpan w:val="4"/>
          </w:tcPr>
          <w:p w14:paraId="0D07FA52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38D8D" w14:textId="72464668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28EA03E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1AFF1721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440908C7" w14:textId="02453186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Mobile Number:</w:t>
            </w:r>
          </w:p>
        </w:tc>
        <w:tc>
          <w:tcPr>
            <w:tcW w:w="4644" w:type="dxa"/>
            <w:gridSpan w:val="4"/>
          </w:tcPr>
          <w:p w14:paraId="4F9F1D94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84FEA" w14:textId="061ADD0E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73A3B1D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4D0BEDC1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4695CFE8" w14:textId="63A44BB7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Website Address:</w:t>
            </w:r>
          </w:p>
        </w:tc>
        <w:tc>
          <w:tcPr>
            <w:tcW w:w="4644" w:type="dxa"/>
            <w:gridSpan w:val="4"/>
          </w:tcPr>
          <w:p w14:paraId="4A860D3D" w14:textId="77777777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6CED8" w14:textId="263E9926" w:rsidR="00FF7BA6" w:rsidRPr="00FC01A9" w:rsidRDefault="00FF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7CBDDC62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0F695664" w14:textId="77777777" w:rsidR="00FF7BA6" w:rsidRPr="00B13ADC" w:rsidRDefault="00FF7BA6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5"/>
            <w:tcBorders>
              <w:left w:val="single" w:sz="4" w:space="0" w:color="auto"/>
            </w:tcBorders>
          </w:tcPr>
          <w:p w14:paraId="2D71F886" w14:textId="795FBAD1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Description of Produce (please attach photographs):</w:t>
            </w:r>
          </w:p>
          <w:p w14:paraId="621BDDBE" w14:textId="07A3AEB5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5D73D6" w14:textId="2FEEE3C4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49956" w14:textId="77777777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8C07E" w14:textId="1851DE5D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C4631" w14:textId="12AD8651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693F7" w14:textId="65672998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39545" w14:textId="1C34E4D1" w:rsidR="00FF7BA6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ADF8C" w14:textId="519ECB7C" w:rsidR="00FF7BA6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134C7" w14:textId="6782A33D" w:rsidR="00FF7BA6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7A750" w14:textId="77777777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7C358" w14:textId="6F756E06" w:rsidR="00FF7BA6" w:rsidRPr="00FC01A9" w:rsidRDefault="00FF7BA6" w:rsidP="00F03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C87EA86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4F7C2A1D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69686D54" w14:textId="1197C067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Facebook (for business):</w:t>
            </w:r>
          </w:p>
        </w:tc>
        <w:tc>
          <w:tcPr>
            <w:tcW w:w="4644" w:type="dxa"/>
            <w:gridSpan w:val="4"/>
          </w:tcPr>
          <w:p w14:paraId="2651068F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724B4" w14:textId="29A7D2DC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A1993CA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7662AAE2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14:paraId="424291E9" w14:textId="05BCDBC8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Twitter (for business):</w:t>
            </w:r>
          </w:p>
        </w:tc>
        <w:tc>
          <w:tcPr>
            <w:tcW w:w="4644" w:type="dxa"/>
            <w:gridSpan w:val="4"/>
          </w:tcPr>
          <w:p w14:paraId="6AA840EB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45EE8" w14:textId="0D755E1D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6994258C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65674401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8B70D" w14:textId="39482926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Instagram (for business):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14:paraId="58C95878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33BA5" w14:textId="53CF7506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4917A1DB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1B600A12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5C80F93C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50CC5" w14:textId="32079649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All participants </w:t>
            </w:r>
            <w:r w:rsidRPr="00FC01A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must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 be registered as a food business operator with the Health Service Executive.  Applications received without the following attachments will not be considered:</w:t>
            </w:r>
          </w:p>
        </w:tc>
      </w:tr>
      <w:tr w:rsidR="00FF7BA6" w:rsidRPr="00B13ADC" w14:paraId="30AFFB07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63217723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3DFC12" w14:textId="77777777" w:rsidR="00FF7BA6" w:rsidRPr="00FC01A9" w:rsidRDefault="00FF7BA6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68F58" w14:textId="77777777" w:rsidR="00FF7BA6" w:rsidRPr="00FC01A9" w:rsidRDefault="00FF7BA6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HSE Registration Letter of Approval attached:</w:t>
            </w:r>
          </w:p>
          <w:p w14:paraId="15E457E7" w14:textId="3AFC2CFC" w:rsidR="00FF7BA6" w:rsidRPr="00FC01A9" w:rsidRDefault="00FF7BA6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94D9" w14:textId="3E133C13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4C42" w14:textId="62A09233" w:rsidR="00FF7BA6" w:rsidRPr="00FC01A9" w:rsidRDefault="00FF7BA6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A4A88" w14:textId="7A63FD09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  <w:vAlign w:val="center"/>
          </w:tcPr>
          <w:p w14:paraId="740CF8C1" w14:textId="43AF6A1C" w:rsidR="00FF7BA6" w:rsidRPr="00FC01A9" w:rsidRDefault="00FF7BA6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F7BA6" w:rsidRPr="00B13ADC" w14:paraId="6AB284BD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49C86A46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2A542" w14:textId="77777777" w:rsidR="00FF7BA6" w:rsidRPr="00FC01A9" w:rsidRDefault="00FF7BA6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DA214" w14:textId="373D07C0" w:rsidR="00FF7BA6" w:rsidRPr="00FC01A9" w:rsidRDefault="00FF7BA6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Completed HSE Questionnaire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attached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8A1DEF7" w14:textId="295A975D" w:rsidR="00FF7BA6" w:rsidRPr="00FC01A9" w:rsidRDefault="00FF7BA6" w:rsidP="00036E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71803" w14:textId="352A8957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0DD5E" w14:textId="3BE39650" w:rsidR="00FF7BA6" w:rsidRPr="00FC01A9" w:rsidRDefault="00FF7BA6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9346A" w14:textId="250A4E62" w:rsidR="00FF7BA6" w:rsidRPr="00FC01A9" w:rsidRDefault="00FF7BA6" w:rsidP="00C765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F373E8" w14:textId="176DDED8" w:rsidR="00FF7BA6" w:rsidRPr="00FC01A9" w:rsidRDefault="00FF7BA6" w:rsidP="00C76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F7BA6" w:rsidRPr="00B13ADC" w14:paraId="6A1E177F" w14:textId="77777777" w:rsidTr="005417D4">
        <w:trPr>
          <w:trHeight w:val="1705"/>
        </w:trPr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0B2B5BBA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5"/>
            <w:tcBorders>
              <w:left w:val="single" w:sz="4" w:space="0" w:color="auto"/>
            </w:tcBorders>
          </w:tcPr>
          <w:p w14:paraId="7633F3B1" w14:textId="77777777" w:rsidR="00E3317C" w:rsidRDefault="00E3317C" w:rsidP="00C765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38F1BEE6" w14:textId="13CB381A" w:rsidR="00FF7BA6" w:rsidRPr="00FC01A9" w:rsidRDefault="00017D40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IF A POWER SUPPLY IS REQUIRED FROM THE EVENT ORGANISERS</w:t>
            </w:r>
            <w:r w:rsidR="00093A3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PLEASE LIST</w:t>
            </w:r>
            <w:r w:rsidR="00FF7BA6"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ELECTRICAL APPLIANCES </w:t>
            </w:r>
            <w:r w:rsidR="00093A3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THAT POWER WILL BE REQUIRED FOR</w:t>
            </w:r>
            <w:r w:rsidR="00FF7BA6" w:rsidRPr="00FC01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INCLUDING AMPAGE AND WATTAGE FOR EACH.  </w:t>
            </w:r>
            <w:r w:rsidR="00FF7BA6" w:rsidRPr="00FC01A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shd w:val="clear" w:color="auto" w:fill="FFFFFF"/>
              </w:rPr>
              <w:t xml:space="preserve">The use of Electrical Appliances not listed here will not be possible.  </w:t>
            </w:r>
            <w:r w:rsidR="00FF7BA6" w:rsidRPr="00FC01A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We cannot provide extension leads, please bring your own.</w:t>
            </w:r>
          </w:p>
          <w:p w14:paraId="17CE1E41" w14:textId="62BF5700" w:rsidR="00FF7BA6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99296" w14:textId="0FF965E7" w:rsidR="00FF7BA6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7077D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8E96F" w14:textId="4B4D3DF6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EEAC5" w14:textId="079170B2" w:rsidR="00FF7BA6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7A7BF" w14:textId="77777777" w:rsidR="009D4002" w:rsidRDefault="009D4002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9110E" w14:textId="77777777" w:rsidR="009D4002" w:rsidRDefault="009D4002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3B38E" w14:textId="77777777" w:rsidR="009D4002" w:rsidRPr="00FC01A9" w:rsidRDefault="009D4002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D0A25" w14:textId="309B1119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BB609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7D975" w14:textId="33A26501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83" w:rsidRPr="00B13ADC" w14:paraId="6F986F10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1D1F4D38" w14:textId="77777777" w:rsidR="007E5083" w:rsidRPr="00B13ADC" w:rsidRDefault="007E5083" w:rsidP="007E5083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214E3" w14:textId="77777777" w:rsidR="009D4002" w:rsidRDefault="009D4002" w:rsidP="007E5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9716C" w14:textId="56EC37B6" w:rsidR="007E5083" w:rsidRDefault="007E5083" w:rsidP="007E5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you be using Gas Appliances?</w:t>
            </w:r>
          </w:p>
          <w:p w14:paraId="0CFDD098" w14:textId="1F1D16ED" w:rsidR="007E5083" w:rsidRDefault="007E5083" w:rsidP="007E5083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7E5083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The use of these appliances must conform to HSE and Fire Safety Regulations</w:t>
            </w:r>
            <w:r w:rsidR="00D117CF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.</w:t>
            </w:r>
          </w:p>
          <w:p w14:paraId="6CE37E48" w14:textId="1071574D" w:rsidR="00A27A3B" w:rsidRPr="00A27A3B" w:rsidRDefault="00A27A3B" w:rsidP="007E508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27A3B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An up to date Gas Safety Certificate must be submitted with your application.</w:t>
            </w:r>
          </w:p>
          <w:p w14:paraId="54E2129E" w14:textId="33883FA1" w:rsidR="00017D40" w:rsidRPr="007E5083" w:rsidRDefault="00017D40" w:rsidP="007E5083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F116DA" w14:textId="1F5C7DC9" w:rsidR="007E5083" w:rsidRPr="00FC01A9" w:rsidRDefault="007E5083" w:rsidP="007E5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06B922" w14:textId="3A525A4B" w:rsidR="007E5083" w:rsidRPr="00FC01A9" w:rsidRDefault="007E5083" w:rsidP="007E508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F924A5" w14:textId="045EB3A9" w:rsidR="007E5083" w:rsidRPr="00FC01A9" w:rsidRDefault="007E5083" w:rsidP="007E508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</w:tcBorders>
            <w:vAlign w:val="center"/>
          </w:tcPr>
          <w:p w14:paraId="33FF98DF" w14:textId="401F07A7" w:rsidR="007E5083" w:rsidRPr="00FC01A9" w:rsidRDefault="007E5083" w:rsidP="007E508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F7BA6" w:rsidRPr="00B13ADC" w14:paraId="6318B281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252AA555" w14:textId="77777777" w:rsidR="00FF7BA6" w:rsidRPr="00B13ADC" w:rsidRDefault="00FF7BA6" w:rsidP="00691EE9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2E4FD8" w14:textId="77777777" w:rsidR="00FF7BA6" w:rsidRPr="00FC01A9" w:rsidRDefault="00FF7BA6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38E76" w14:textId="36BB10BE" w:rsidR="00FF7BA6" w:rsidRPr="00FC01A9" w:rsidRDefault="00FF7BA6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Are you willing to taking part in the promotional campaign in advance of Mayo Day </w:t>
            </w:r>
            <w:r w:rsidR="00E25AFE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015848D" w14:textId="4219580C" w:rsidR="00FF7BA6" w:rsidRPr="00FC01A9" w:rsidRDefault="00FF7BA6" w:rsidP="005F5C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052ED" w14:textId="30AFF913" w:rsidR="00FF7BA6" w:rsidRPr="00FC01A9" w:rsidRDefault="00FF7BA6" w:rsidP="00B13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0A3BDE" w14:textId="40F64FB3" w:rsidR="00FF7BA6" w:rsidRPr="00FC01A9" w:rsidRDefault="00FF7BA6" w:rsidP="00691EE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A79188" w14:textId="2E572C12" w:rsidR="00FF7BA6" w:rsidRPr="00FC01A9" w:rsidRDefault="00FF7BA6" w:rsidP="00B13A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</w:tcBorders>
            <w:vAlign w:val="center"/>
          </w:tcPr>
          <w:p w14:paraId="048AFD01" w14:textId="614277F8" w:rsidR="00FF7BA6" w:rsidRPr="00FC01A9" w:rsidRDefault="00FF7BA6" w:rsidP="00691EE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C01A9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</w:p>
        </w:tc>
      </w:tr>
      <w:tr w:rsidR="00FF7BA6" w:rsidRPr="00B13ADC" w14:paraId="33B8E54D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02C95633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6776" w:type="dxa"/>
            <w:gridSpan w:val="5"/>
            <w:tcBorders>
              <w:left w:val="single" w:sz="4" w:space="0" w:color="auto"/>
              <w:bottom w:val="nil"/>
            </w:tcBorders>
          </w:tcPr>
          <w:p w14:paraId="67390BF9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FFE2A" w14:textId="50D05776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I wish to apply </w:t>
            </w:r>
            <w:r w:rsidR="00F230C6">
              <w:rPr>
                <w:rFonts w:asciiTheme="minorHAnsi" w:hAnsiTheme="minorHAnsi" w:cstheme="minorHAnsi"/>
                <w:sz w:val="22"/>
                <w:szCs w:val="22"/>
              </w:rPr>
              <w:t>for selection to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 participate in Mayo Day </w:t>
            </w:r>
            <w:r w:rsidR="00E25AFE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 and agree to </w:t>
            </w:r>
            <w:r w:rsidR="00F230C6">
              <w:rPr>
                <w:rFonts w:asciiTheme="minorHAnsi" w:hAnsiTheme="minorHAnsi" w:cstheme="minorHAnsi"/>
                <w:sz w:val="22"/>
                <w:szCs w:val="22"/>
              </w:rPr>
              <w:t xml:space="preserve">fully 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 xml:space="preserve">comply with the terms and conditions listed </w:t>
            </w:r>
            <w:r w:rsidR="00F230C6">
              <w:rPr>
                <w:rFonts w:asciiTheme="minorHAnsi" w:hAnsiTheme="minorHAnsi" w:cstheme="minorHAnsi"/>
                <w:sz w:val="22"/>
                <w:szCs w:val="22"/>
              </w:rPr>
              <w:t>on Page 3 and Page 4 of this application</w:t>
            </w: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58476C" w14:textId="30B8C666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3F81E997" w14:textId="77777777" w:rsidTr="005417D4"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14:paraId="1E4A4A8F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78330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331C1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</w:p>
          <w:p w14:paraId="231B1735" w14:textId="45BECA49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1561C20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BA6" w:rsidRPr="00B13ADC" w14:paraId="5A126DC6" w14:textId="77777777" w:rsidTr="005417D4"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D48F68A" w14:textId="77777777" w:rsidR="00FF7BA6" w:rsidRPr="00B13ADC" w:rsidRDefault="00FF7BA6" w:rsidP="00C765C0">
            <w:pPr>
              <w:rPr>
                <w:rFonts w:ascii="Gotham Light" w:hAnsi="Gotham Light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right w:val="nil"/>
            </w:tcBorders>
          </w:tcPr>
          <w:p w14:paraId="5EE4153C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20839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1A9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75525528" w14:textId="77777777" w:rsidR="00FF7BA6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6D5F1" w14:textId="3A05386C" w:rsidR="00D117CF" w:rsidRPr="00FC01A9" w:rsidRDefault="00D117CF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</w:tcBorders>
          </w:tcPr>
          <w:p w14:paraId="53EA2ECE" w14:textId="77777777" w:rsidR="00FF7BA6" w:rsidRPr="00FC01A9" w:rsidRDefault="00FF7BA6" w:rsidP="00C765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9391CE" w14:textId="354D5CD6" w:rsidR="00F03A21" w:rsidRDefault="00F03A21">
      <w:pPr>
        <w:rPr>
          <w:rFonts w:ascii="Gotham Light" w:hAnsi="Gotham Light"/>
        </w:rPr>
      </w:pPr>
    </w:p>
    <w:p w14:paraId="3C484B9C" w14:textId="77777777" w:rsidR="00F03A21" w:rsidRDefault="00F03A21" w:rsidP="00F03A21">
      <w:pPr>
        <w:pStyle w:val="Default"/>
        <w:rPr>
          <w:b/>
          <w:bCs/>
          <w:sz w:val="20"/>
          <w:szCs w:val="20"/>
        </w:rPr>
      </w:pPr>
    </w:p>
    <w:p w14:paraId="09216861" w14:textId="77777777" w:rsidR="009D4002" w:rsidRDefault="009D4002">
      <w:pPr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EDE7E45" w14:textId="52A117F8" w:rsidR="00FC01A9" w:rsidRPr="00FC01A9" w:rsidRDefault="00F03A21" w:rsidP="00FC01A9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  <w:r w:rsidRPr="00FC01A9">
        <w:rPr>
          <w:rFonts w:asciiTheme="minorHAnsi" w:hAnsiTheme="minorHAnsi" w:cstheme="minorHAnsi"/>
          <w:b/>
          <w:bCs/>
        </w:rPr>
        <w:t>TERMS AND CONDITIONS</w:t>
      </w:r>
    </w:p>
    <w:p w14:paraId="473A2705" w14:textId="77777777" w:rsidR="00EE7BB9" w:rsidRPr="00FC01A9" w:rsidRDefault="00EE7BB9" w:rsidP="00F03A21">
      <w:pPr>
        <w:pStyle w:val="Default"/>
        <w:ind w:left="720"/>
        <w:rPr>
          <w:rFonts w:asciiTheme="minorHAnsi" w:hAnsiTheme="minorHAnsi" w:cstheme="minorHAnsi"/>
        </w:rPr>
      </w:pPr>
    </w:p>
    <w:p w14:paraId="08B697BE" w14:textId="44955CCD" w:rsidR="00FC01A9" w:rsidRPr="00FC01A9" w:rsidRDefault="00FC01A9" w:rsidP="007F4EC1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Evidence of </w:t>
      </w:r>
      <w:r w:rsidR="00D10471">
        <w:rPr>
          <w:rFonts w:asciiTheme="minorHAnsi" w:hAnsiTheme="minorHAnsi" w:cstheme="minorHAnsi"/>
        </w:rPr>
        <w:t xml:space="preserve">your </w:t>
      </w:r>
      <w:r w:rsidRPr="00FC01A9">
        <w:rPr>
          <w:rFonts w:asciiTheme="minorHAnsi" w:hAnsiTheme="minorHAnsi" w:cstheme="minorHAnsi"/>
        </w:rPr>
        <w:t xml:space="preserve">Health Service Executive Registration and Approval </w:t>
      </w:r>
      <w:r w:rsidRPr="00FC01A9">
        <w:rPr>
          <w:rFonts w:asciiTheme="minorHAnsi" w:hAnsiTheme="minorHAnsi" w:cstheme="minorHAnsi"/>
          <w:u w:val="single"/>
        </w:rPr>
        <w:t>must</w:t>
      </w:r>
      <w:r w:rsidRPr="00FC01A9">
        <w:rPr>
          <w:rFonts w:asciiTheme="minorHAnsi" w:hAnsiTheme="minorHAnsi" w:cstheme="minorHAnsi"/>
        </w:rPr>
        <w:t xml:space="preserve"> be submitted with your fully completed application form. A fully completed HSE </w:t>
      </w:r>
      <w:r>
        <w:rPr>
          <w:rFonts w:asciiTheme="minorHAnsi" w:hAnsiTheme="minorHAnsi" w:cstheme="minorHAnsi"/>
        </w:rPr>
        <w:t>Q</w:t>
      </w:r>
      <w:r w:rsidRPr="00FC01A9">
        <w:rPr>
          <w:rFonts w:asciiTheme="minorHAnsi" w:hAnsiTheme="minorHAnsi" w:cstheme="minorHAnsi"/>
        </w:rPr>
        <w:t xml:space="preserve">uestionnaire must also be returned with the application form. </w:t>
      </w:r>
      <w:r w:rsidRPr="00FC01A9">
        <w:rPr>
          <w:rFonts w:asciiTheme="minorHAnsi" w:hAnsiTheme="minorHAnsi" w:cstheme="minorHAnsi"/>
          <w:b/>
          <w:bCs/>
        </w:rPr>
        <w:t>Applications received without these documents cannot be considered.</w:t>
      </w:r>
      <w:r w:rsidRPr="00FC01A9">
        <w:rPr>
          <w:rFonts w:asciiTheme="minorHAnsi" w:hAnsiTheme="minorHAnsi" w:cstheme="minorHAnsi"/>
        </w:rPr>
        <w:t xml:space="preserve"> </w:t>
      </w:r>
    </w:p>
    <w:p w14:paraId="3585DEE8" w14:textId="2037A88E" w:rsidR="00FC01A9" w:rsidRPr="00945C6B" w:rsidRDefault="00FC01A9" w:rsidP="007F4EC1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  <w:i/>
          <w:iCs/>
        </w:rPr>
      </w:pPr>
      <w:r w:rsidRPr="00FC01A9">
        <w:rPr>
          <w:rFonts w:asciiTheme="minorHAnsi" w:hAnsiTheme="minorHAnsi" w:cstheme="minorHAnsi"/>
        </w:rPr>
        <w:t xml:space="preserve">You agree to adhere to the HSE’s General Guidelines for </w:t>
      </w:r>
      <w:proofErr w:type="spellStart"/>
      <w:r w:rsidRPr="00FC01A9">
        <w:rPr>
          <w:rFonts w:asciiTheme="minorHAnsi" w:hAnsiTheme="minorHAnsi" w:cstheme="minorHAnsi"/>
        </w:rPr>
        <w:t>Foodstalls</w:t>
      </w:r>
      <w:proofErr w:type="spellEnd"/>
      <w:r>
        <w:rPr>
          <w:rFonts w:asciiTheme="minorHAnsi" w:hAnsiTheme="minorHAnsi" w:cstheme="minorHAnsi"/>
        </w:rPr>
        <w:t>.</w:t>
      </w:r>
      <w:r w:rsidR="0014457E">
        <w:rPr>
          <w:rFonts w:asciiTheme="minorHAnsi" w:hAnsiTheme="minorHAnsi" w:cstheme="minorHAnsi"/>
        </w:rPr>
        <w:t xml:space="preserve">  </w:t>
      </w:r>
      <w:r w:rsidR="0014457E" w:rsidRPr="00945C6B">
        <w:rPr>
          <w:rFonts w:asciiTheme="minorHAnsi" w:hAnsiTheme="minorHAnsi" w:cstheme="minorHAnsi"/>
          <w:i/>
          <w:iCs/>
        </w:rPr>
        <w:t xml:space="preserve">The HSE Questionnaire and HSE General Guidelines for Footstalls are available </w:t>
      </w:r>
      <w:r w:rsidR="00225032">
        <w:rPr>
          <w:rFonts w:asciiTheme="minorHAnsi" w:hAnsiTheme="minorHAnsi" w:cstheme="minorHAnsi"/>
          <w:i/>
          <w:iCs/>
        </w:rPr>
        <w:t>at</w:t>
      </w:r>
      <w:r w:rsidR="00225032" w:rsidRPr="00974541">
        <w:rPr>
          <w:rFonts w:asciiTheme="minorHAnsi" w:hAnsiTheme="minorHAnsi" w:cstheme="minorHAnsi"/>
          <w:i/>
          <w:iCs/>
        </w:rPr>
        <w:t xml:space="preserve"> </w:t>
      </w:r>
      <w:hyperlink r:id="rId13" w:history="1">
        <w:r w:rsidR="00225032" w:rsidRPr="00974541">
          <w:rPr>
            <w:rStyle w:val="Hyperlink"/>
            <w:i/>
            <w:iCs/>
          </w:rPr>
          <w:t>https://www.mayo.ie/MayoDay</w:t>
        </w:r>
        <w:r w:rsidR="00E25AFE">
          <w:rPr>
            <w:rStyle w:val="Hyperlink"/>
            <w:i/>
            <w:iCs/>
          </w:rPr>
          <w:t>2023</w:t>
        </w:r>
        <w:r w:rsidR="00225032" w:rsidRPr="00974541">
          <w:rPr>
            <w:rStyle w:val="Hyperlink"/>
            <w:i/>
            <w:iCs/>
          </w:rPr>
          <w:t>/Apply/Food</w:t>
        </w:r>
      </w:hyperlink>
      <w:r w:rsidR="00945C6B" w:rsidRPr="00945C6B">
        <w:rPr>
          <w:rFonts w:asciiTheme="minorHAnsi" w:hAnsiTheme="minorHAnsi" w:cstheme="minorHAnsi"/>
          <w:i/>
          <w:iCs/>
        </w:rPr>
        <w:t>.</w:t>
      </w:r>
    </w:p>
    <w:p w14:paraId="4FE7D774" w14:textId="30D4EE9D" w:rsidR="00FC01A9" w:rsidRPr="00FC01A9" w:rsidRDefault="00F03A21" w:rsidP="007F4EC1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Producers must have a product for sale at the event (i.e. </w:t>
      </w:r>
      <w:r w:rsidRPr="00FC01A9">
        <w:rPr>
          <w:rFonts w:asciiTheme="minorHAnsi" w:hAnsiTheme="minorHAnsi" w:cstheme="minorHAnsi"/>
          <w:b/>
          <w:bCs/>
        </w:rPr>
        <w:t>promotion</w:t>
      </w:r>
      <w:r w:rsidR="00FC01A9">
        <w:rPr>
          <w:rFonts w:asciiTheme="minorHAnsi" w:hAnsiTheme="minorHAnsi" w:cstheme="minorHAnsi"/>
          <w:b/>
          <w:bCs/>
        </w:rPr>
        <w:t>-</w:t>
      </w:r>
      <w:r w:rsidRPr="00FC01A9">
        <w:rPr>
          <w:rFonts w:asciiTheme="minorHAnsi" w:hAnsiTheme="minorHAnsi" w:cstheme="minorHAnsi"/>
          <w:b/>
          <w:bCs/>
        </w:rPr>
        <w:t>only</w:t>
      </w:r>
      <w:r w:rsidR="00FC01A9">
        <w:rPr>
          <w:rFonts w:asciiTheme="minorHAnsi" w:hAnsiTheme="minorHAnsi" w:cstheme="minorHAnsi"/>
          <w:b/>
          <w:bCs/>
        </w:rPr>
        <w:t xml:space="preserve"> stalls</w:t>
      </w:r>
      <w:r w:rsidRPr="00FC01A9">
        <w:rPr>
          <w:rFonts w:asciiTheme="minorHAnsi" w:hAnsiTheme="minorHAnsi" w:cstheme="minorHAnsi"/>
        </w:rPr>
        <w:t xml:space="preserve"> will not be considered except in the case of Brewery</w:t>
      </w:r>
      <w:r w:rsidR="00FC01A9">
        <w:rPr>
          <w:rFonts w:asciiTheme="minorHAnsi" w:hAnsiTheme="minorHAnsi" w:cstheme="minorHAnsi"/>
        </w:rPr>
        <w:t>/</w:t>
      </w:r>
      <w:r w:rsidRPr="00FC01A9">
        <w:rPr>
          <w:rFonts w:asciiTheme="minorHAnsi" w:hAnsiTheme="minorHAnsi" w:cstheme="minorHAnsi"/>
        </w:rPr>
        <w:t>Distillery Applications)</w:t>
      </w:r>
      <w:r w:rsidR="00FC01A9">
        <w:rPr>
          <w:rFonts w:asciiTheme="minorHAnsi" w:hAnsiTheme="minorHAnsi" w:cstheme="minorHAnsi"/>
        </w:rPr>
        <w:t>.</w:t>
      </w:r>
      <w:r w:rsidRPr="00FC01A9">
        <w:rPr>
          <w:rFonts w:asciiTheme="minorHAnsi" w:hAnsiTheme="minorHAnsi" w:cstheme="minorHAnsi"/>
        </w:rPr>
        <w:t xml:space="preserve"> </w:t>
      </w:r>
    </w:p>
    <w:p w14:paraId="69EEFE32" w14:textId="2D6054E4" w:rsidR="00FC01A9" w:rsidRPr="00FC01A9" w:rsidRDefault="00FC01A9" w:rsidP="007F4EC1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Food products </w:t>
      </w:r>
      <w:r w:rsidR="009017D2">
        <w:rPr>
          <w:rFonts w:asciiTheme="minorHAnsi" w:hAnsiTheme="minorHAnsi" w:cstheme="minorHAnsi"/>
        </w:rPr>
        <w:t>should</w:t>
      </w:r>
      <w:r w:rsidRPr="00FC01A9">
        <w:rPr>
          <w:rFonts w:asciiTheme="minorHAnsi" w:hAnsiTheme="minorHAnsi" w:cstheme="minorHAnsi"/>
        </w:rPr>
        <w:t xml:space="preserve"> be artisan and of a high quality in terms of taste and presentation. </w:t>
      </w:r>
    </w:p>
    <w:p w14:paraId="66119E71" w14:textId="428F3A6C" w:rsidR="00FC01A9" w:rsidRPr="00FC01A9" w:rsidRDefault="00FC01A9" w:rsidP="007F4EC1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Photographs of products must be provided with application. </w:t>
      </w:r>
    </w:p>
    <w:p w14:paraId="6D4FB585" w14:textId="77AA70A5" w:rsidR="00FC01A9" w:rsidRPr="00FC01A9" w:rsidRDefault="00FC01A9" w:rsidP="007F4EC1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Spot checks of production premises may be carried out at the discretion of the organisers. </w:t>
      </w:r>
    </w:p>
    <w:p w14:paraId="64B11FF6" w14:textId="7A4424E7" w:rsidR="00FC01A9" w:rsidRPr="00FC01A9" w:rsidRDefault="00FC01A9" w:rsidP="007F4EC1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  <w:b/>
          <w:bCs/>
        </w:rPr>
      </w:pPr>
      <w:r w:rsidRPr="00FC01A9">
        <w:rPr>
          <w:rFonts w:asciiTheme="minorHAnsi" w:hAnsiTheme="minorHAnsi" w:cstheme="minorHAnsi"/>
        </w:rPr>
        <w:t xml:space="preserve">Evidence of public liability insurance must be submitted with your application form.  </w:t>
      </w:r>
      <w:r w:rsidRPr="00FC01A9">
        <w:rPr>
          <w:rFonts w:asciiTheme="minorHAnsi" w:hAnsiTheme="minorHAnsi" w:cstheme="minorHAnsi"/>
          <w:b/>
          <w:bCs/>
        </w:rPr>
        <w:t>An insurance broker’s letter will not suffice.</w:t>
      </w:r>
    </w:p>
    <w:p w14:paraId="576177C9" w14:textId="3E7536B0" w:rsidR="00FC01A9" w:rsidRDefault="00FC01A9" w:rsidP="007F4EC1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The selection of applicants </w:t>
      </w:r>
      <w:r w:rsidR="00E71D5F">
        <w:rPr>
          <w:rFonts w:asciiTheme="minorHAnsi" w:hAnsiTheme="minorHAnsi" w:cstheme="minorHAnsi"/>
        </w:rPr>
        <w:t>and</w:t>
      </w:r>
      <w:r w:rsidRPr="00FC01A9">
        <w:rPr>
          <w:rFonts w:asciiTheme="minorHAnsi" w:hAnsiTheme="minorHAnsi" w:cstheme="minorHAnsi"/>
        </w:rPr>
        <w:t xml:space="preserve"> </w:t>
      </w:r>
      <w:r w:rsidR="00D543D5">
        <w:rPr>
          <w:rFonts w:asciiTheme="minorHAnsi" w:hAnsiTheme="minorHAnsi" w:cstheme="minorHAnsi"/>
        </w:rPr>
        <w:t>the allocation of a selling location/space</w:t>
      </w:r>
      <w:r w:rsidRPr="00FC01A9">
        <w:rPr>
          <w:rFonts w:asciiTheme="minorHAnsi" w:hAnsiTheme="minorHAnsi" w:cstheme="minorHAnsi"/>
        </w:rPr>
        <w:t xml:space="preserve"> is at the discretion of the</w:t>
      </w:r>
      <w:r>
        <w:rPr>
          <w:rFonts w:asciiTheme="minorHAnsi" w:hAnsiTheme="minorHAnsi" w:cstheme="minorHAnsi"/>
        </w:rPr>
        <w:t xml:space="preserve"> Mayo Day </w:t>
      </w:r>
      <w:r w:rsidR="00E25AFE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 xml:space="preserve"> event</w:t>
      </w:r>
      <w:r w:rsidRPr="00FC01A9">
        <w:rPr>
          <w:rFonts w:asciiTheme="minorHAnsi" w:hAnsiTheme="minorHAnsi" w:cstheme="minorHAnsi"/>
        </w:rPr>
        <w:t xml:space="preserve"> organisers.</w:t>
      </w:r>
    </w:p>
    <w:p w14:paraId="47416143" w14:textId="1E11762D" w:rsidR="00FC01A9" w:rsidRPr="00FC01A9" w:rsidRDefault="00FC01A9" w:rsidP="007F4EC1">
      <w:pPr>
        <w:numPr>
          <w:ilvl w:val="0"/>
          <w:numId w:val="9"/>
        </w:numPr>
        <w:spacing w:before="100" w:beforeAutospacing="1" w:after="100" w:afterAutospacing="1" w:line="360" w:lineRule="auto"/>
        <w:ind w:hanging="578"/>
        <w:rPr>
          <w:rFonts w:asciiTheme="minorHAnsi" w:hAnsiTheme="minorHAnsi" w:cstheme="minorHAnsi"/>
          <w:color w:val="000000"/>
        </w:rPr>
      </w:pPr>
      <w:r w:rsidRPr="00FC01A9">
        <w:rPr>
          <w:rFonts w:asciiTheme="minorHAnsi" w:hAnsiTheme="minorHAnsi" w:cstheme="minorHAnsi"/>
          <w:color w:val="000000"/>
        </w:rPr>
        <w:t>Each participant shall be fully set up by 10.30am on the event day</w:t>
      </w:r>
      <w:r w:rsidR="008E002F">
        <w:rPr>
          <w:rFonts w:asciiTheme="minorHAnsi" w:hAnsiTheme="minorHAnsi" w:cstheme="minorHAnsi"/>
          <w:color w:val="000000"/>
        </w:rPr>
        <w:t xml:space="preserve"> and </w:t>
      </w:r>
      <w:r w:rsidR="00982A02">
        <w:rPr>
          <w:rFonts w:asciiTheme="minorHAnsi" w:hAnsiTheme="minorHAnsi" w:cstheme="minorHAnsi"/>
          <w:color w:val="000000"/>
        </w:rPr>
        <w:t xml:space="preserve">spaces </w:t>
      </w:r>
      <w:r w:rsidR="008E002F">
        <w:rPr>
          <w:rFonts w:asciiTheme="minorHAnsi" w:hAnsiTheme="minorHAnsi" w:cstheme="minorHAnsi"/>
          <w:color w:val="000000"/>
        </w:rPr>
        <w:t>should not be dismantled before 5.30pm.</w:t>
      </w:r>
    </w:p>
    <w:p w14:paraId="7A2B9CCB" w14:textId="16DE64BA" w:rsidR="00FC01A9" w:rsidRPr="00FC01A9" w:rsidRDefault="008E002F" w:rsidP="007F4EC1">
      <w:pPr>
        <w:numPr>
          <w:ilvl w:val="0"/>
          <w:numId w:val="9"/>
        </w:numPr>
        <w:spacing w:before="100" w:beforeAutospacing="1" w:after="100" w:afterAutospacing="1" w:line="360" w:lineRule="auto"/>
        <w:ind w:hanging="57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Please</w:t>
      </w:r>
      <w:r w:rsidR="00FC01A9" w:rsidRPr="00FC01A9">
        <w:rPr>
          <w:rFonts w:asciiTheme="minorHAnsi" w:hAnsiTheme="minorHAnsi" w:cstheme="minorHAnsi"/>
          <w:color w:val="000000"/>
        </w:rPr>
        <w:t xml:space="preserve"> be aware that traffic movements </w:t>
      </w:r>
      <w:r w:rsidR="005573FC">
        <w:rPr>
          <w:rFonts w:asciiTheme="minorHAnsi" w:hAnsiTheme="minorHAnsi" w:cstheme="minorHAnsi"/>
          <w:color w:val="000000"/>
        </w:rPr>
        <w:t>will</w:t>
      </w:r>
      <w:r w:rsidR="00FC01A9">
        <w:rPr>
          <w:rFonts w:asciiTheme="minorHAnsi" w:hAnsiTheme="minorHAnsi" w:cstheme="minorHAnsi"/>
          <w:color w:val="000000"/>
        </w:rPr>
        <w:t xml:space="preserve"> be restricted</w:t>
      </w:r>
      <w:r w:rsidR="00FC01A9" w:rsidRPr="00FC01A9">
        <w:rPr>
          <w:rFonts w:asciiTheme="minorHAnsi" w:hAnsiTheme="minorHAnsi" w:cstheme="minorHAnsi"/>
          <w:color w:val="000000"/>
        </w:rPr>
        <w:t xml:space="preserve"> between 10am and 6pm on the event day</w:t>
      </w:r>
      <w:r w:rsidR="00017D40">
        <w:rPr>
          <w:rFonts w:asciiTheme="minorHAnsi" w:hAnsiTheme="minorHAnsi" w:cstheme="minorHAnsi"/>
          <w:color w:val="000000"/>
        </w:rPr>
        <w:t xml:space="preserve">, and </w:t>
      </w:r>
      <w:r w:rsidR="00017D40" w:rsidRPr="00017D40">
        <w:rPr>
          <w:rFonts w:asciiTheme="minorHAnsi" w:hAnsiTheme="minorHAnsi" w:cstheme="minorHAnsi"/>
          <w:b/>
          <w:bCs/>
          <w:color w:val="000000"/>
        </w:rPr>
        <w:t>participants</w:t>
      </w:r>
      <w:r w:rsidR="00E71D5F" w:rsidRPr="00017D4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17D40" w:rsidRPr="00017D40">
        <w:rPr>
          <w:rFonts w:asciiTheme="minorHAnsi" w:hAnsiTheme="minorHAnsi" w:cstheme="minorHAnsi"/>
          <w:b/>
          <w:bCs/>
          <w:color w:val="000000"/>
        </w:rPr>
        <w:t xml:space="preserve">must adhere to the instructions of </w:t>
      </w:r>
      <w:r w:rsidR="00B922D6">
        <w:rPr>
          <w:rFonts w:asciiTheme="minorHAnsi" w:hAnsiTheme="minorHAnsi" w:cstheme="minorHAnsi"/>
          <w:b/>
          <w:bCs/>
          <w:color w:val="000000"/>
        </w:rPr>
        <w:t xml:space="preserve">event </w:t>
      </w:r>
      <w:r w:rsidR="00017D40" w:rsidRPr="00017D40">
        <w:rPr>
          <w:rFonts w:asciiTheme="minorHAnsi" w:hAnsiTheme="minorHAnsi" w:cstheme="minorHAnsi"/>
          <w:b/>
          <w:bCs/>
          <w:color w:val="000000"/>
        </w:rPr>
        <w:t>stewards</w:t>
      </w:r>
      <w:r w:rsidR="007F4EC1">
        <w:rPr>
          <w:rFonts w:asciiTheme="minorHAnsi" w:hAnsiTheme="minorHAnsi" w:cstheme="minorHAnsi"/>
          <w:b/>
          <w:bCs/>
          <w:color w:val="000000"/>
        </w:rPr>
        <w:t xml:space="preserve"> at all times.</w:t>
      </w:r>
    </w:p>
    <w:p w14:paraId="2178B637" w14:textId="290D7039" w:rsidR="00FC01A9" w:rsidRPr="00FC01A9" w:rsidRDefault="00F03A21" w:rsidP="007F4EC1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  <w:b/>
          <w:bCs/>
        </w:rPr>
      </w:pPr>
      <w:r w:rsidRPr="00FC01A9">
        <w:rPr>
          <w:rFonts w:asciiTheme="minorHAnsi" w:hAnsiTheme="minorHAnsi" w:cstheme="minorHAnsi"/>
        </w:rPr>
        <w:t xml:space="preserve">All stands/allocated areas must be finished to a high standard in terms of decoration and presentation and kept neat and tidy </w:t>
      </w:r>
      <w:r w:rsidR="00F2369E" w:rsidRPr="00FC01A9">
        <w:rPr>
          <w:rFonts w:asciiTheme="minorHAnsi" w:hAnsiTheme="minorHAnsi" w:cstheme="minorHAnsi"/>
        </w:rPr>
        <w:t>always</w:t>
      </w:r>
      <w:r w:rsidRPr="00FC01A9">
        <w:rPr>
          <w:rFonts w:asciiTheme="minorHAnsi" w:hAnsiTheme="minorHAnsi" w:cstheme="minorHAnsi"/>
        </w:rPr>
        <w:t xml:space="preserve">. </w:t>
      </w:r>
      <w:r w:rsidR="00F2369E" w:rsidRPr="00FC01A9">
        <w:rPr>
          <w:rFonts w:asciiTheme="minorHAnsi" w:hAnsiTheme="minorHAnsi" w:cstheme="minorHAnsi"/>
        </w:rPr>
        <w:t xml:space="preserve"> </w:t>
      </w:r>
      <w:r w:rsidRPr="00FC01A9">
        <w:rPr>
          <w:rFonts w:asciiTheme="minorHAnsi" w:hAnsiTheme="minorHAnsi" w:cstheme="minorHAnsi"/>
          <w:b/>
          <w:bCs/>
        </w:rPr>
        <w:t>Special consideration should be given to creatively including the Mayo Day</w:t>
      </w:r>
      <w:r w:rsidR="00FC01A9" w:rsidRPr="00FC01A9">
        <w:rPr>
          <w:rFonts w:asciiTheme="minorHAnsi" w:hAnsiTheme="minorHAnsi" w:cstheme="minorHAnsi"/>
          <w:b/>
          <w:bCs/>
        </w:rPr>
        <w:t xml:space="preserve"> </w:t>
      </w:r>
      <w:r w:rsidR="00E25AFE">
        <w:rPr>
          <w:rFonts w:asciiTheme="minorHAnsi" w:hAnsiTheme="minorHAnsi" w:cstheme="minorHAnsi"/>
          <w:b/>
          <w:bCs/>
        </w:rPr>
        <w:t>2023</w:t>
      </w:r>
      <w:r w:rsidRPr="00FC01A9">
        <w:rPr>
          <w:rFonts w:asciiTheme="minorHAnsi" w:hAnsiTheme="minorHAnsi" w:cstheme="minorHAnsi"/>
          <w:b/>
          <w:bCs/>
        </w:rPr>
        <w:t xml:space="preserve"> Brand.</w:t>
      </w:r>
    </w:p>
    <w:p w14:paraId="1E651CFF" w14:textId="7E1C6D30" w:rsidR="00FC01A9" w:rsidRPr="0095680C" w:rsidRDefault="00EA357B" w:rsidP="007F4EC1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an electrical power supply is required from the event organisers, this must be indicated on the application form</w:t>
      </w:r>
      <w:r w:rsidR="0095680C">
        <w:rPr>
          <w:rFonts w:asciiTheme="minorHAnsi" w:hAnsiTheme="minorHAnsi" w:cstheme="minorHAnsi"/>
          <w:color w:val="auto"/>
        </w:rPr>
        <w:t xml:space="preserve"> where</w:t>
      </w:r>
      <w:r w:rsidR="00FC01A9" w:rsidRPr="00FC01A9">
        <w:rPr>
          <w:rFonts w:asciiTheme="minorHAnsi" w:hAnsiTheme="minorHAnsi" w:cstheme="minorHAnsi"/>
          <w:color w:val="auto"/>
        </w:rPr>
        <w:t xml:space="preserve"> Applicants are required to provide a list of all electrical appliances (including lights, laptops, mobile phones, etc) together with </w:t>
      </w:r>
      <w:proofErr w:type="spellStart"/>
      <w:r w:rsidR="00FC01A9" w:rsidRPr="00FC01A9">
        <w:rPr>
          <w:rFonts w:asciiTheme="minorHAnsi" w:hAnsiTheme="minorHAnsi" w:cstheme="minorHAnsi"/>
          <w:color w:val="auto"/>
        </w:rPr>
        <w:t>ampage</w:t>
      </w:r>
      <w:proofErr w:type="spellEnd"/>
      <w:r w:rsidR="00FC01A9" w:rsidRPr="00FC01A9">
        <w:rPr>
          <w:rFonts w:asciiTheme="minorHAnsi" w:hAnsiTheme="minorHAnsi" w:cstheme="minorHAnsi"/>
          <w:color w:val="auto"/>
        </w:rPr>
        <w:t xml:space="preserve"> and wattage specs for each appliance. </w:t>
      </w:r>
      <w:r w:rsidR="00FC01A9" w:rsidRPr="00FC01A9">
        <w:rPr>
          <w:rFonts w:asciiTheme="minorHAnsi" w:hAnsiTheme="minorHAnsi" w:cstheme="minorHAnsi"/>
          <w:b/>
          <w:bCs/>
          <w:color w:val="auto"/>
        </w:rPr>
        <w:t xml:space="preserve"> Items not included for on this application form cannot be plugged in during the event.  </w:t>
      </w:r>
      <w:r w:rsidR="00FC01A9" w:rsidRPr="00FC01A9">
        <w:rPr>
          <w:rFonts w:asciiTheme="minorHAnsi" w:hAnsiTheme="minorHAnsi" w:cstheme="minorHAnsi"/>
          <w:color w:val="auto"/>
        </w:rPr>
        <w:t xml:space="preserve">The provision of extension reels is the responsibility of participants.  </w:t>
      </w:r>
    </w:p>
    <w:p w14:paraId="2395C1CD" w14:textId="20244970" w:rsidR="0095680C" w:rsidRPr="0082122A" w:rsidRDefault="00AF6DCE" w:rsidP="007F4EC1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  <w:b/>
          <w:bCs/>
          <w:color w:val="auto"/>
        </w:rPr>
      </w:pPr>
      <w:r w:rsidRPr="0082122A">
        <w:rPr>
          <w:rFonts w:asciiTheme="minorHAnsi" w:hAnsiTheme="minorHAnsi" w:cstheme="minorHAnsi"/>
          <w:b/>
          <w:bCs/>
          <w:color w:val="auto"/>
        </w:rPr>
        <w:t xml:space="preserve">Any </w:t>
      </w:r>
      <w:r w:rsidR="00C070D5" w:rsidRPr="0082122A">
        <w:rPr>
          <w:rFonts w:asciiTheme="minorHAnsi" w:hAnsiTheme="minorHAnsi" w:cstheme="minorHAnsi"/>
          <w:b/>
          <w:bCs/>
          <w:color w:val="auto"/>
        </w:rPr>
        <w:t xml:space="preserve">food </w:t>
      </w:r>
      <w:r w:rsidR="0082122A" w:rsidRPr="0082122A">
        <w:rPr>
          <w:rFonts w:asciiTheme="minorHAnsi" w:hAnsiTheme="minorHAnsi" w:cstheme="minorHAnsi"/>
          <w:b/>
          <w:bCs/>
          <w:color w:val="auto"/>
        </w:rPr>
        <w:t>caterers</w:t>
      </w:r>
      <w:r w:rsidR="00C070D5" w:rsidRPr="0082122A">
        <w:rPr>
          <w:rFonts w:asciiTheme="minorHAnsi" w:hAnsiTheme="minorHAnsi" w:cstheme="minorHAnsi"/>
          <w:b/>
          <w:bCs/>
          <w:color w:val="auto"/>
        </w:rPr>
        <w:t xml:space="preserve"> using gas appliances</w:t>
      </w:r>
      <w:r w:rsidR="005417D4">
        <w:rPr>
          <w:rFonts w:asciiTheme="minorHAnsi" w:hAnsiTheme="minorHAnsi" w:cstheme="minorHAnsi"/>
          <w:b/>
          <w:bCs/>
          <w:color w:val="auto"/>
        </w:rPr>
        <w:t xml:space="preserve"> and/or </w:t>
      </w:r>
      <w:r w:rsidR="00C070D5" w:rsidRPr="0082122A">
        <w:rPr>
          <w:rFonts w:asciiTheme="minorHAnsi" w:hAnsiTheme="minorHAnsi" w:cstheme="minorHAnsi"/>
          <w:b/>
          <w:bCs/>
          <w:color w:val="auto"/>
        </w:rPr>
        <w:t xml:space="preserve">canisters must provide up-to-date </w:t>
      </w:r>
      <w:r w:rsidR="00BD0F6F" w:rsidRPr="0082122A">
        <w:rPr>
          <w:rFonts w:asciiTheme="minorHAnsi" w:hAnsiTheme="minorHAnsi" w:cstheme="minorHAnsi"/>
          <w:b/>
          <w:bCs/>
          <w:color w:val="auto"/>
        </w:rPr>
        <w:t>G</w:t>
      </w:r>
      <w:r w:rsidR="00C070D5" w:rsidRPr="0082122A">
        <w:rPr>
          <w:rFonts w:asciiTheme="minorHAnsi" w:hAnsiTheme="minorHAnsi" w:cstheme="minorHAnsi"/>
          <w:b/>
          <w:bCs/>
          <w:color w:val="auto"/>
        </w:rPr>
        <w:t xml:space="preserve">as </w:t>
      </w:r>
      <w:r w:rsidR="00BD0F6F" w:rsidRPr="0082122A">
        <w:rPr>
          <w:rFonts w:asciiTheme="minorHAnsi" w:hAnsiTheme="minorHAnsi" w:cstheme="minorHAnsi"/>
          <w:b/>
          <w:bCs/>
          <w:color w:val="auto"/>
        </w:rPr>
        <w:t>S</w:t>
      </w:r>
      <w:r w:rsidR="003A18F1" w:rsidRPr="0082122A">
        <w:rPr>
          <w:rFonts w:asciiTheme="minorHAnsi" w:hAnsiTheme="minorHAnsi" w:cstheme="minorHAnsi"/>
          <w:b/>
          <w:bCs/>
          <w:color w:val="auto"/>
        </w:rPr>
        <w:t xml:space="preserve">afety </w:t>
      </w:r>
      <w:r w:rsidR="00BD0F6F" w:rsidRPr="0082122A">
        <w:rPr>
          <w:rFonts w:asciiTheme="minorHAnsi" w:hAnsiTheme="minorHAnsi" w:cstheme="minorHAnsi"/>
          <w:b/>
          <w:bCs/>
          <w:color w:val="auto"/>
        </w:rPr>
        <w:t>C</w:t>
      </w:r>
      <w:r w:rsidR="00C070D5" w:rsidRPr="0082122A">
        <w:rPr>
          <w:rFonts w:asciiTheme="minorHAnsi" w:hAnsiTheme="minorHAnsi" w:cstheme="minorHAnsi"/>
          <w:b/>
          <w:bCs/>
          <w:color w:val="auto"/>
        </w:rPr>
        <w:t xml:space="preserve">ertificates </w:t>
      </w:r>
      <w:r w:rsidR="00BD0F6F" w:rsidRPr="0082122A">
        <w:rPr>
          <w:rFonts w:asciiTheme="minorHAnsi" w:hAnsiTheme="minorHAnsi" w:cstheme="minorHAnsi"/>
          <w:b/>
          <w:bCs/>
          <w:color w:val="auto"/>
        </w:rPr>
        <w:t>with th</w:t>
      </w:r>
      <w:r w:rsidR="0082122A" w:rsidRPr="0082122A">
        <w:rPr>
          <w:rFonts w:asciiTheme="minorHAnsi" w:hAnsiTheme="minorHAnsi" w:cstheme="minorHAnsi"/>
          <w:b/>
          <w:bCs/>
          <w:color w:val="auto"/>
        </w:rPr>
        <w:t>eir application</w:t>
      </w:r>
      <w:r w:rsidR="00D6673A" w:rsidRPr="0082122A">
        <w:rPr>
          <w:rFonts w:asciiTheme="minorHAnsi" w:hAnsiTheme="minorHAnsi" w:cstheme="minorHAnsi"/>
          <w:b/>
          <w:bCs/>
          <w:color w:val="auto"/>
        </w:rPr>
        <w:t>.</w:t>
      </w:r>
    </w:p>
    <w:p w14:paraId="3693C1B2" w14:textId="264BCDAE" w:rsidR="00FC01A9" w:rsidRPr="00FC01A9" w:rsidRDefault="00F03A21" w:rsidP="007F4EC1">
      <w:pPr>
        <w:pStyle w:val="Default"/>
        <w:numPr>
          <w:ilvl w:val="0"/>
          <w:numId w:val="9"/>
        </w:numPr>
        <w:spacing w:line="360" w:lineRule="auto"/>
        <w:ind w:hanging="578"/>
        <w:rPr>
          <w:rFonts w:asciiTheme="minorHAnsi" w:hAnsiTheme="minorHAnsi" w:cstheme="minorHAnsi"/>
        </w:rPr>
      </w:pPr>
      <w:r w:rsidRPr="00FC01A9">
        <w:rPr>
          <w:rFonts w:asciiTheme="minorHAnsi" w:hAnsiTheme="minorHAnsi" w:cstheme="minorHAnsi"/>
        </w:rPr>
        <w:t xml:space="preserve">A </w:t>
      </w:r>
      <w:r w:rsidR="004347F8">
        <w:rPr>
          <w:rFonts w:asciiTheme="minorHAnsi" w:hAnsiTheme="minorHAnsi" w:cstheme="minorHAnsi"/>
        </w:rPr>
        <w:t>potable</w:t>
      </w:r>
      <w:r w:rsidRPr="00FC01A9">
        <w:rPr>
          <w:rFonts w:asciiTheme="minorHAnsi" w:hAnsiTheme="minorHAnsi" w:cstheme="minorHAnsi"/>
        </w:rPr>
        <w:t xml:space="preserve"> water source will be provided</w:t>
      </w:r>
      <w:r w:rsidR="00D6673A">
        <w:rPr>
          <w:rFonts w:asciiTheme="minorHAnsi" w:hAnsiTheme="minorHAnsi" w:cstheme="minorHAnsi"/>
        </w:rPr>
        <w:t xml:space="preserve"> </w:t>
      </w:r>
      <w:r w:rsidR="00A73A1B">
        <w:rPr>
          <w:rFonts w:asciiTheme="minorHAnsi" w:hAnsiTheme="minorHAnsi" w:cstheme="minorHAnsi"/>
        </w:rPr>
        <w:t>in the main Food Village</w:t>
      </w:r>
      <w:r w:rsidRPr="00FC01A9">
        <w:rPr>
          <w:rFonts w:asciiTheme="minorHAnsi" w:hAnsiTheme="minorHAnsi" w:cstheme="minorHAnsi"/>
        </w:rPr>
        <w:t xml:space="preserve"> for the refilling of containers as will an approved facility for disposal of wastewater. </w:t>
      </w:r>
    </w:p>
    <w:p w14:paraId="0E789F8A" w14:textId="51BE4AF7" w:rsidR="00FC01A9" w:rsidRPr="001B286F" w:rsidRDefault="00F03A21" w:rsidP="007F4EC1">
      <w:pPr>
        <w:numPr>
          <w:ilvl w:val="0"/>
          <w:numId w:val="9"/>
        </w:numPr>
        <w:spacing w:before="100" w:beforeAutospacing="1" w:after="100" w:afterAutospacing="1" w:line="360" w:lineRule="auto"/>
        <w:ind w:hanging="578"/>
        <w:rPr>
          <w:rFonts w:asciiTheme="minorHAnsi" w:hAnsiTheme="minorHAnsi" w:cstheme="minorHAnsi"/>
          <w:color w:val="000000"/>
        </w:rPr>
      </w:pPr>
      <w:r w:rsidRPr="00FC01A9">
        <w:rPr>
          <w:rFonts w:asciiTheme="minorHAnsi" w:hAnsiTheme="minorHAnsi" w:cstheme="minorHAnsi"/>
        </w:rPr>
        <w:t xml:space="preserve">Exhibitors are responsible for litter control around their stands. </w:t>
      </w:r>
      <w:r w:rsidR="00FC01A9" w:rsidRPr="00FC01A9">
        <w:rPr>
          <w:rFonts w:asciiTheme="minorHAnsi" w:hAnsiTheme="minorHAnsi" w:cstheme="minorHAnsi"/>
        </w:rPr>
        <w:t xml:space="preserve">  </w:t>
      </w:r>
      <w:r w:rsidR="00FC01A9" w:rsidRPr="00FC01A9">
        <w:rPr>
          <w:rFonts w:asciiTheme="minorHAnsi" w:hAnsiTheme="minorHAnsi" w:cstheme="minorHAnsi"/>
          <w:color w:val="000000"/>
        </w:rPr>
        <w:t xml:space="preserve">Applicants are requested to sign up to the Mayo Day </w:t>
      </w:r>
      <w:r w:rsidR="00E25AFE">
        <w:rPr>
          <w:rFonts w:asciiTheme="minorHAnsi" w:hAnsiTheme="minorHAnsi" w:cstheme="minorHAnsi"/>
          <w:color w:val="000000"/>
        </w:rPr>
        <w:t>2023</w:t>
      </w:r>
      <w:r w:rsidR="00FC01A9" w:rsidRPr="00FC01A9">
        <w:rPr>
          <w:rFonts w:asciiTheme="minorHAnsi" w:hAnsiTheme="minorHAnsi" w:cstheme="minorHAnsi"/>
          <w:color w:val="000000"/>
        </w:rPr>
        <w:t xml:space="preserve"> Green Event Charter for Stallholders</w:t>
      </w:r>
      <w:r w:rsidR="00FC01A9">
        <w:rPr>
          <w:rFonts w:asciiTheme="minorHAnsi" w:hAnsiTheme="minorHAnsi" w:cstheme="minorHAnsi"/>
          <w:color w:val="000000"/>
        </w:rPr>
        <w:t>.</w:t>
      </w:r>
      <w:r w:rsidR="00E60BB8">
        <w:rPr>
          <w:rFonts w:asciiTheme="minorHAnsi" w:hAnsiTheme="minorHAnsi" w:cstheme="minorHAnsi"/>
          <w:color w:val="000000"/>
        </w:rPr>
        <w:t xml:space="preserve">  </w:t>
      </w:r>
      <w:r w:rsidR="00E60BB8" w:rsidRPr="00945C6B">
        <w:rPr>
          <w:rFonts w:asciiTheme="minorHAnsi" w:hAnsiTheme="minorHAnsi" w:cstheme="minorHAnsi"/>
          <w:i/>
          <w:iCs/>
        </w:rPr>
        <w:t xml:space="preserve">The </w:t>
      </w:r>
      <w:r w:rsidR="00E60BB8">
        <w:rPr>
          <w:rFonts w:asciiTheme="minorHAnsi" w:hAnsiTheme="minorHAnsi" w:cstheme="minorHAnsi"/>
          <w:i/>
          <w:iCs/>
        </w:rPr>
        <w:t xml:space="preserve">Mayo Day </w:t>
      </w:r>
      <w:r w:rsidR="00E25AFE">
        <w:rPr>
          <w:rFonts w:asciiTheme="minorHAnsi" w:hAnsiTheme="minorHAnsi" w:cstheme="minorHAnsi"/>
          <w:i/>
          <w:iCs/>
        </w:rPr>
        <w:t>2023</w:t>
      </w:r>
      <w:r w:rsidR="00E60BB8">
        <w:rPr>
          <w:rFonts w:asciiTheme="minorHAnsi" w:hAnsiTheme="minorHAnsi" w:cstheme="minorHAnsi"/>
          <w:i/>
          <w:iCs/>
        </w:rPr>
        <w:t xml:space="preserve"> Green Event Charter for Stallholders is</w:t>
      </w:r>
      <w:r w:rsidR="00E60BB8" w:rsidRPr="00945C6B">
        <w:rPr>
          <w:rFonts w:asciiTheme="minorHAnsi" w:hAnsiTheme="minorHAnsi" w:cstheme="minorHAnsi"/>
          <w:i/>
          <w:iCs/>
        </w:rPr>
        <w:t xml:space="preserve"> available </w:t>
      </w:r>
      <w:r w:rsidR="00E15A92">
        <w:rPr>
          <w:rFonts w:asciiTheme="minorHAnsi" w:hAnsiTheme="minorHAnsi" w:cstheme="minorHAnsi"/>
          <w:i/>
          <w:iCs/>
        </w:rPr>
        <w:t xml:space="preserve">at </w:t>
      </w:r>
      <w:hyperlink r:id="rId14" w:history="1">
        <w:r w:rsidR="00225032" w:rsidRPr="00AD37A2">
          <w:rPr>
            <w:rStyle w:val="Hyperlink"/>
            <w:rFonts w:asciiTheme="minorHAnsi" w:hAnsiTheme="minorHAnsi" w:cstheme="minorHAnsi"/>
            <w:i/>
            <w:iCs/>
          </w:rPr>
          <w:t>https://www.mayo.ie/MayoDay</w:t>
        </w:r>
        <w:r w:rsidR="00E25AFE">
          <w:rPr>
            <w:rStyle w:val="Hyperlink"/>
            <w:rFonts w:asciiTheme="minorHAnsi" w:hAnsiTheme="minorHAnsi" w:cstheme="minorHAnsi"/>
            <w:i/>
            <w:iCs/>
          </w:rPr>
          <w:t>2023</w:t>
        </w:r>
        <w:r w:rsidR="00225032" w:rsidRPr="00AD37A2">
          <w:rPr>
            <w:rStyle w:val="Hyperlink"/>
            <w:rFonts w:asciiTheme="minorHAnsi" w:hAnsiTheme="minorHAnsi" w:cstheme="minorHAnsi"/>
            <w:i/>
            <w:iCs/>
          </w:rPr>
          <w:t>/Apply/Food</w:t>
        </w:r>
      </w:hyperlink>
      <w:r w:rsidR="00E60BB8" w:rsidRPr="00AD37A2">
        <w:rPr>
          <w:rFonts w:asciiTheme="minorHAnsi" w:hAnsiTheme="minorHAnsi" w:cstheme="minorHAnsi"/>
          <w:i/>
          <w:iCs/>
        </w:rPr>
        <w:t>.</w:t>
      </w:r>
    </w:p>
    <w:p w14:paraId="5407B6B0" w14:textId="056E48B7" w:rsidR="00F03A21" w:rsidRPr="00FC01A9" w:rsidRDefault="00F03A21" w:rsidP="00FC01A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01A9">
        <w:rPr>
          <w:rFonts w:asciiTheme="minorHAnsi" w:hAnsiTheme="minorHAnsi" w:cstheme="minorHAnsi"/>
          <w:b/>
          <w:bCs/>
          <w:sz w:val="28"/>
          <w:szCs w:val="28"/>
        </w:rPr>
        <w:t xml:space="preserve">If you have any </w:t>
      </w:r>
      <w:r w:rsidR="00FC01A9" w:rsidRPr="00FC01A9">
        <w:rPr>
          <w:rFonts w:asciiTheme="minorHAnsi" w:hAnsiTheme="minorHAnsi" w:cstheme="minorHAnsi"/>
          <w:b/>
          <w:bCs/>
          <w:sz w:val="28"/>
          <w:szCs w:val="28"/>
        </w:rPr>
        <w:t>questions about this</w:t>
      </w:r>
      <w:r w:rsidRPr="00FC01A9">
        <w:rPr>
          <w:rFonts w:asciiTheme="minorHAnsi" w:hAnsiTheme="minorHAnsi" w:cstheme="minorHAnsi"/>
          <w:b/>
          <w:bCs/>
          <w:sz w:val="28"/>
          <w:szCs w:val="28"/>
        </w:rPr>
        <w:t xml:space="preserve">, please contact </w:t>
      </w:r>
      <w:hyperlink r:id="rId15" w:history="1">
        <w:r w:rsidR="00FC01A9" w:rsidRPr="00FC01A9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communications@mayococo.ie</w:t>
        </w:r>
      </w:hyperlink>
    </w:p>
    <w:p w14:paraId="00369E11" w14:textId="4A5AAF51" w:rsidR="00EE7BB9" w:rsidRDefault="00EE7BB9" w:rsidP="00EE7BB9">
      <w:pPr>
        <w:pStyle w:val="Default"/>
        <w:rPr>
          <w:rFonts w:asciiTheme="minorHAnsi" w:hAnsiTheme="minorHAnsi" w:cstheme="minorHAnsi"/>
        </w:rPr>
      </w:pPr>
    </w:p>
    <w:p w14:paraId="1404A429" w14:textId="111A6BED" w:rsidR="00EE7BB9" w:rsidRDefault="00EE7BB9" w:rsidP="00EE7BB9">
      <w:pPr>
        <w:pStyle w:val="Default"/>
        <w:rPr>
          <w:rFonts w:asciiTheme="minorHAnsi" w:hAnsiTheme="minorHAnsi" w:cstheme="minorHAnsi"/>
        </w:rPr>
      </w:pPr>
    </w:p>
    <w:p w14:paraId="5B4A1F8B" w14:textId="77777777" w:rsid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3DAB0AF6" w14:textId="653CF102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EE7BB9">
        <w:rPr>
          <w:rFonts w:asciiTheme="minorHAnsi" w:hAnsiTheme="minorHAnsi" w:cstheme="minorHAnsi"/>
          <w:b/>
        </w:rPr>
        <w:t xml:space="preserve">Please </w:t>
      </w:r>
      <w:r w:rsidR="00FC01A9">
        <w:rPr>
          <w:rFonts w:asciiTheme="minorHAnsi" w:hAnsiTheme="minorHAnsi" w:cstheme="minorHAnsi"/>
          <w:b/>
        </w:rPr>
        <w:t>scan and email</w:t>
      </w:r>
      <w:r w:rsidRPr="00EE7BB9">
        <w:rPr>
          <w:rFonts w:asciiTheme="minorHAnsi" w:hAnsiTheme="minorHAnsi" w:cstheme="minorHAnsi"/>
          <w:b/>
        </w:rPr>
        <w:t xml:space="preserve"> your completed application form, with the required HSE documentation</w:t>
      </w:r>
      <w:r w:rsidR="00FC01A9">
        <w:rPr>
          <w:rFonts w:asciiTheme="minorHAnsi" w:hAnsiTheme="minorHAnsi" w:cstheme="minorHAnsi"/>
          <w:b/>
        </w:rPr>
        <w:t>,</w:t>
      </w:r>
      <w:r w:rsidRPr="00EE7BB9">
        <w:rPr>
          <w:rFonts w:asciiTheme="minorHAnsi" w:hAnsiTheme="minorHAnsi" w:cstheme="minorHAnsi"/>
          <w:b/>
        </w:rPr>
        <w:t xml:space="preserve"> </w:t>
      </w:r>
      <w:r w:rsidR="00FC01A9">
        <w:rPr>
          <w:rFonts w:asciiTheme="minorHAnsi" w:hAnsiTheme="minorHAnsi" w:cstheme="minorHAnsi"/>
          <w:b/>
        </w:rPr>
        <w:t>to:</w:t>
      </w:r>
    </w:p>
    <w:p w14:paraId="1ABA6988" w14:textId="7C6F403F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695E4C41" w14:textId="385458CF" w:rsidR="00FC01A9" w:rsidRPr="00EE7BB9" w:rsidRDefault="008C29AE" w:rsidP="00FC01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hyperlink r:id="rId16" w:history="1">
        <w:r w:rsidR="00FC01A9" w:rsidRPr="00F82D58">
          <w:rPr>
            <w:rStyle w:val="Hyperlink"/>
            <w:rFonts w:asciiTheme="minorHAnsi" w:hAnsiTheme="minorHAnsi" w:cstheme="minorHAnsi"/>
            <w:b/>
          </w:rPr>
          <w:t>communications@MayoCoCo.ie</w:t>
        </w:r>
      </w:hyperlink>
      <w:r w:rsidR="00FC01A9">
        <w:rPr>
          <w:rFonts w:asciiTheme="minorHAnsi" w:hAnsiTheme="minorHAnsi" w:cstheme="minorHAnsi"/>
          <w:b/>
        </w:rPr>
        <w:t xml:space="preserve"> </w:t>
      </w:r>
    </w:p>
    <w:p w14:paraId="2306A884" w14:textId="517B95E6" w:rsidR="00EE7BB9" w:rsidRP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0D3274C2" w14:textId="4296E70A" w:rsidR="00EE7BB9" w:rsidRPr="00FC01A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C01A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Before Friday, </w:t>
      </w:r>
      <w:r w:rsidR="00BD6033">
        <w:rPr>
          <w:rFonts w:asciiTheme="minorHAnsi" w:hAnsiTheme="minorHAnsi" w:cstheme="minorHAnsi"/>
          <w:b/>
          <w:color w:val="FF0000"/>
          <w:sz w:val="28"/>
          <w:szCs w:val="28"/>
        </w:rPr>
        <w:t>March 24</w:t>
      </w:r>
      <w:r w:rsidR="00BD6033" w:rsidRPr="00BD6033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th</w:t>
      </w:r>
      <w:r w:rsidR="00BD603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E25AFE">
        <w:rPr>
          <w:rFonts w:asciiTheme="minorHAnsi" w:hAnsiTheme="minorHAnsi" w:cstheme="minorHAnsi"/>
          <w:b/>
          <w:color w:val="FF0000"/>
          <w:sz w:val="28"/>
          <w:szCs w:val="28"/>
        </w:rPr>
        <w:t>2023</w:t>
      </w:r>
      <w:r w:rsidR="00BD6033">
        <w:rPr>
          <w:rFonts w:asciiTheme="minorHAnsi" w:hAnsiTheme="minorHAnsi" w:cstheme="minorHAnsi"/>
          <w:b/>
          <w:color w:val="FF0000"/>
          <w:sz w:val="28"/>
          <w:szCs w:val="28"/>
        </w:rPr>
        <w:t>3</w:t>
      </w:r>
    </w:p>
    <w:p w14:paraId="78DE9626" w14:textId="3C881A0B" w:rsidR="00EE7BB9" w:rsidRDefault="00EE7BB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4C5BEF96" w14:textId="1CC50E49" w:rsidR="00FC01A9" w:rsidRDefault="00FC01A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While we’d prefer email applications, postal applications can be submitted to </w:t>
      </w:r>
      <w:r w:rsidR="008B61FE">
        <w:rPr>
          <w:rFonts w:asciiTheme="minorHAnsi" w:hAnsiTheme="minorHAnsi" w:cstheme="minorHAnsi"/>
          <w:b/>
        </w:rPr>
        <w:t xml:space="preserve">the </w:t>
      </w:r>
      <w:r>
        <w:rPr>
          <w:rFonts w:asciiTheme="minorHAnsi" w:hAnsiTheme="minorHAnsi" w:cstheme="minorHAnsi"/>
          <w:b/>
        </w:rPr>
        <w:t xml:space="preserve">Communications Department, Mayo County Council, </w:t>
      </w:r>
      <w:proofErr w:type="spellStart"/>
      <w:r>
        <w:rPr>
          <w:rFonts w:asciiTheme="minorHAnsi" w:hAnsiTheme="minorHAnsi" w:cstheme="minorHAnsi"/>
          <w:b/>
        </w:rPr>
        <w:t>Áras</w:t>
      </w:r>
      <w:proofErr w:type="spellEnd"/>
      <w:r>
        <w:rPr>
          <w:rFonts w:asciiTheme="minorHAnsi" w:hAnsiTheme="minorHAnsi" w:cstheme="minorHAnsi"/>
          <w:b/>
        </w:rPr>
        <w:t xml:space="preserve"> an </w:t>
      </w:r>
      <w:proofErr w:type="spellStart"/>
      <w:r>
        <w:rPr>
          <w:rFonts w:asciiTheme="minorHAnsi" w:hAnsiTheme="minorHAnsi" w:cstheme="minorHAnsi"/>
          <w:b/>
        </w:rPr>
        <w:t>Chontae</w:t>
      </w:r>
      <w:proofErr w:type="spellEnd"/>
      <w:r>
        <w:rPr>
          <w:rFonts w:asciiTheme="minorHAnsi" w:hAnsiTheme="minorHAnsi" w:cstheme="minorHAnsi"/>
          <w:b/>
        </w:rPr>
        <w:t xml:space="preserve">, The Mall, </w:t>
      </w:r>
      <w:r w:rsidR="004B7F47">
        <w:rPr>
          <w:rFonts w:asciiTheme="minorHAnsi" w:hAnsiTheme="minorHAnsi" w:cstheme="minorHAnsi"/>
          <w:b/>
        </w:rPr>
        <w:t>Castlebar</w:t>
      </w:r>
      <w:r>
        <w:rPr>
          <w:rFonts w:asciiTheme="minorHAnsi" w:hAnsiTheme="minorHAnsi" w:cstheme="minorHAnsi"/>
          <w:b/>
        </w:rPr>
        <w:t xml:space="preserve">, Co Mayo to arrive </w:t>
      </w:r>
      <w:r w:rsidRPr="00FC01A9">
        <w:rPr>
          <w:rFonts w:asciiTheme="minorHAnsi" w:hAnsiTheme="minorHAnsi" w:cstheme="minorHAnsi"/>
          <w:b/>
          <w:color w:val="FF0000"/>
        </w:rPr>
        <w:t xml:space="preserve">no later than Friday, </w:t>
      </w:r>
      <w:r w:rsidR="00BD6033">
        <w:rPr>
          <w:rFonts w:asciiTheme="minorHAnsi" w:hAnsiTheme="minorHAnsi" w:cstheme="minorHAnsi"/>
          <w:b/>
          <w:color w:val="FF0000"/>
        </w:rPr>
        <w:t>March</w:t>
      </w:r>
      <w:r w:rsidR="00FB7BDD">
        <w:rPr>
          <w:rFonts w:asciiTheme="minorHAnsi" w:hAnsiTheme="minorHAnsi" w:cstheme="minorHAnsi"/>
          <w:b/>
          <w:color w:val="FF0000"/>
        </w:rPr>
        <w:t xml:space="preserve"> 24</w:t>
      </w:r>
      <w:r w:rsidR="00FB7BDD" w:rsidRPr="00FB7BDD">
        <w:rPr>
          <w:rFonts w:asciiTheme="minorHAnsi" w:hAnsiTheme="minorHAnsi" w:cstheme="minorHAnsi"/>
          <w:b/>
          <w:color w:val="FF0000"/>
          <w:vertAlign w:val="superscript"/>
        </w:rPr>
        <w:t>th</w:t>
      </w:r>
      <w:r w:rsidR="00FB7BDD">
        <w:rPr>
          <w:rFonts w:asciiTheme="minorHAnsi" w:hAnsiTheme="minorHAnsi" w:cstheme="minorHAnsi"/>
          <w:b/>
          <w:color w:val="FF0000"/>
        </w:rPr>
        <w:t xml:space="preserve"> </w:t>
      </w:r>
      <w:r w:rsidRPr="00FC01A9">
        <w:rPr>
          <w:rFonts w:asciiTheme="minorHAnsi" w:hAnsiTheme="minorHAnsi" w:cstheme="minorHAnsi"/>
          <w:b/>
          <w:color w:val="FF0000"/>
        </w:rPr>
        <w:t xml:space="preserve"> </w:t>
      </w:r>
      <w:r w:rsidR="00E25AFE">
        <w:rPr>
          <w:rFonts w:asciiTheme="minorHAnsi" w:hAnsiTheme="minorHAnsi" w:cstheme="minorHAnsi"/>
          <w:b/>
          <w:color w:val="FF0000"/>
        </w:rPr>
        <w:t>2023</w:t>
      </w:r>
      <w:r w:rsidRPr="00FC01A9">
        <w:rPr>
          <w:rFonts w:asciiTheme="minorHAnsi" w:hAnsiTheme="minorHAnsi" w:cstheme="minorHAnsi"/>
          <w:b/>
          <w:color w:val="FF0000"/>
        </w:rPr>
        <w:t>.</w:t>
      </w:r>
    </w:p>
    <w:p w14:paraId="5BFA032D" w14:textId="77777777" w:rsidR="00FC01A9" w:rsidRPr="00EE7BB9" w:rsidRDefault="00FC01A9" w:rsidP="00EE7B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73EF3EC7" w14:textId="5AD6BD16" w:rsidR="00F03A21" w:rsidRPr="00B13ADC" w:rsidRDefault="00F03A21">
      <w:pPr>
        <w:rPr>
          <w:rFonts w:ascii="Gotham Light" w:hAnsi="Gotham Light"/>
        </w:rPr>
      </w:pPr>
    </w:p>
    <w:sectPr w:rsidR="00F03A21" w:rsidRPr="00B13ADC" w:rsidSect="00FC01A9">
      <w:footerReference w:type="default" r:id="rId17"/>
      <w:pgSz w:w="11906" w:h="16838"/>
      <w:pgMar w:top="993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471D" w14:textId="77777777" w:rsidR="00E27D45" w:rsidRDefault="00E27D45">
      <w:r>
        <w:separator/>
      </w:r>
    </w:p>
  </w:endnote>
  <w:endnote w:type="continuationSeparator" w:id="0">
    <w:p w14:paraId="46485CE2" w14:textId="77777777" w:rsidR="00E27D45" w:rsidRDefault="00E27D45">
      <w:r>
        <w:continuationSeparator/>
      </w:r>
    </w:p>
  </w:endnote>
  <w:endnote w:type="continuationNotice" w:id="1">
    <w:p w14:paraId="759978AC" w14:textId="77777777" w:rsidR="00BE5608" w:rsidRDefault="00BE5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charset w:val="00"/>
    <w:family w:val="auto"/>
    <w:pitch w:val="variable"/>
    <w:sig w:usb0="A00000AF" w:usb1="50000048" w:usb2="00000000" w:usb3="00000000" w:csb0="00000111" w:csb1="00000000"/>
  </w:font>
  <w:font w:name="Gotham Black">
    <w:altName w:val="Calibri"/>
    <w:charset w:val="00"/>
    <w:family w:val="auto"/>
    <w:pitch w:val="variable"/>
    <w:sig w:usb0="A00000AF" w:usb1="50000048" w:usb2="00000000" w:usb3="00000000" w:csb0="00000111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0129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 w:val="16"/>
        <w:szCs w:val="16"/>
      </w:rPr>
    </w:sdtEndPr>
    <w:sdtContent>
      <w:p w14:paraId="41FBC675" w14:textId="482CF0E2" w:rsidR="0082122A" w:rsidRPr="00FA13B9" w:rsidRDefault="0082122A">
        <w:pPr>
          <w:pStyle w:val="Footer"/>
          <w:rPr>
            <w:rFonts w:asciiTheme="minorHAnsi" w:hAnsiTheme="minorHAnsi" w:cstheme="minorHAnsi"/>
            <w:b/>
            <w:bCs/>
            <w:sz w:val="16"/>
            <w:szCs w:val="16"/>
          </w:rPr>
        </w:pPr>
        <w:r w:rsidRPr="00FA13B9">
          <w:rPr>
            <w:rFonts w:asciiTheme="minorHAnsi" w:hAnsiTheme="minorHAnsi" w:cstheme="minorHAnsi"/>
            <w:b/>
            <w:bCs/>
            <w:sz w:val="16"/>
            <w:szCs w:val="16"/>
          </w:rPr>
          <w:t xml:space="preserve">Page </w:t>
        </w:r>
        <w:r w:rsidRPr="00FA13B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FA13B9">
          <w:rPr>
            <w:rFonts w:asciiTheme="minorHAnsi" w:hAnsiTheme="minorHAnsi" w:cstheme="minorHAnsi"/>
            <w:b/>
            <w:bCs/>
            <w:sz w:val="16"/>
            <w:szCs w:val="16"/>
          </w:rPr>
          <w:instrText xml:space="preserve"> PAGE   \* MERGEFORMAT </w:instrText>
        </w:r>
        <w:r w:rsidRPr="00FA13B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Pr="00FA13B9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FA13B9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fldChar w:fldCharType="end"/>
        </w:r>
        <w:r w:rsidRPr="00FA13B9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 xml:space="preserve"> of 4</w:t>
        </w:r>
      </w:p>
    </w:sdtContent>
  </w:sdt>
  <w:p w14:paraId="240A0797" w14:textId="77777777" w:rsidR="0082122A" w:rsidRDefault="0082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A394" w14:textId="77777777" w:rsidR="00E27D45" w:rsidRDefault="00E27D45">
      <w:r>
        <w:separator/>
      </w:r>
    </w:p>
  </w:footnote>
  <w:footnote w:type="continuationSeparator" w:id="0">
    <w:p w14:paraId="5C513BE2" w14:textId="77777777" w:rsidR="00E27D45" w:rsidRDefault="00E27D45">
      <w:r>
        <w:continuationSeparator/>
      </w:r>
    </w:p>
  </w:footnote>
  <w:footnote w:type="continuationNotice" w:id="1">
    <w:p w14:paraId="405153E6" w14:textId="77777777" w:rsidR="00BE5608" w:rsidRDefault="00BE56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342"/>
    <w:multiLevelType w:val="multilevel"/>
    <w:tmpl w:val="E41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C3648"/>
    <w:multiLevelType w:val="multilevel"/>
    <w:tmpl w:val="5300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01CC0"/>
    <w:multiLevelType w:val="hybridMultilevel"/>
    <w:tmpl w:val="4642C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9B1"/>
    <w:multiLevelType w:val="hybridMultilevel"/>
    <w:tmpl w:val="10C470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C34"/>
    <w:multiLevelType w:val="hybridMultilevel"/>
    <w:tmpl w:val="5FFA91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6226"/>
    <w:multiLevelType w:val="multilevel"/>
    <w:tmpl w:val="4BCA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A4F43"/>
    <w:multiLevelType w:val="hybridMultilevel"/>
    <w:tmpl w:val="11263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B07CB"/>
    <w:multiLevelType w:val="hybridMultilevel"/>
    <w:tmpl w:val="5A9A4B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DC1FD7"/>
    <w:multiLevelType w:val="hybridMultilevel"/>
    <w:tmpl w:val="81028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26E05"/>
    <w:multiLevelType w:val="hybridMultilevel"/>
    <w:tmpl w:val="0D9EC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63BC8"/>
    <w:multiLevelType w:val="hybridMultilevel"/>
    <w:tmpl w:val="6B6C8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926578">
    <w:abstractNumId w:val="6"/>
  </w:num>
  <w:num w:numId="2" w16cid:durableId="397946672">
    <w:abstractNumId w:val="4"/>
  </w:num>
  <w:num w:numId="3" w16cid:durableId="168183154">
    <w:abstractNumId w:val="8"/>
  </w:num>
  <w:num w:numId="4" w16cid:durableId="1716418945">
    <w:abstractNumId w:val="9"/>
  </w:num>
  <w:num w:numId="5" w16cid:durableId="386032486">
    <w:abstractNumId w:val="2"/>
  </w:num>
  <w:num w:numId="6" w16cid:durableId="495270936">
    <w:abstractNumId w:val="7"/>
  </w:num>
  <w:num w:numId="7" w16cid:durableId="792938370">
    <w:abstractNumId w:val="10"/>
  </w:num>
  <w:num w:numId="8" w16cid:durableId="68038570">
    <w:abstractNumId w:val="5"/>
  </w:num>
  <w:num w:numId="9" w16cid:durableId="1384019156">
    <w:abstractNumId w:val="3"/>
  </w:num>
  <w:num w:numId="10" w16cid:durableId="1173298580">
    <w:abstractNumId w:val="1"/>
  </w:num>
  <w:num w:numId="11" w16cid:durableId="155504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4"/>
    <w:rsid w:val="0001443D"/>
    <w:rsid w:val="00017D40"/>
    <w:rsid w:val="00036E34"/>
    <w:rsid w:val="00041571"/>
    <w:rsid w:val="00041EBC"/>
    <w:rsid w:val="00093A30"/>
    <w:rsid w:val="00097D78"/>
    <w:rsid w:val="000F3DB8"/>
    <w:rsid w:val="00112C99"/>
    <w:rsid w:val="0014457E"/>
    <w:rsid w:val="001578ED"/>
    <w:rsid w:val="001B286F"/>
    <w:rsid w:val="001D5342"/>
    <w:rsid w:val="001D7720"/>
    <w:rsid w:val="001F727B"/>
    <w:rsid w:val="00225032"/>
    <w:rsid w:val="00263F3B"/>
    <w:rsid w:val="002B56A4"/>
    <w:rsid w:val="002F4672"/>
    <w:rsid w:val="003A18F1"/>
    <w:rsid w:val="003B192B"/>
    <w:rsid w:val="003B378E"/>
    <w:rsid w:val="004347F8"/>
    <w:rsid w:val="00450DFE"/>
    <w:rsid w:val="004B7F47"/>
    <w:rsid w:val="004E2EFA"/>
    <w:rsid w:val="005417D4"/>
    <w:rsid w:val="005573FC"/>
    <w:rsid w:val="005D166E"/>
    <w:rsid w:val="005D198C"/>
    <w:rsid w:val="005F54F7"/>
    <w:rsid w:val="005F5C1F"/>
    <w:rsid w:val="00605EF4"/>
    <w:rsid w:val="006464E6"/>
    <w:rsid w:val="00691EE9"/>
    <w:rsid w:val="006D1D9F"/>
    <w:rsid w:val="006E0682"/>
    <w:rsid w:val="006F2284"/>
    <w:rsid w:val="00753295"/>
    <w:rsid w:val="007C40F7"/>
    <w:rsid w:val="007E5083"/>
    <w:rsid w:val="007F4EC1"/>
    <w:rsid w:val="00816A9B"/>
    <w:rsid w:val="0082122A"/>
    <w:rsid w:val="008722BC"/>
    <w:rsid w:val="008B5E91"/>
    <w:rsid w:val="008B61FE"/>
    <w:rsid w:val="008C29AE"/>
    <w:rsid w:val="008E002F"/>
    <w:rsid w:val="009017D2"/>
    <w:rsid w:val="00902CC3"/>
    <w:rsid w:val="00931A88"/>
    <w:rsid w:val="00945C6B"/>
    <w:rsid w:val="0095680C"/>
    <w:rsid w:val="00974541"/>
    <w:rsid w:val="00982A02"/>
    <w:rsid w:val="009A4A94"/>
    <w:rsid w:val="009C1A8A"/>
    <w:rsid w:val="009D4002"/>
    <w:rsid w:val="00A10417"/>
    <w:rsid w:val="00A16713"/>
    <w:rsid w:val="00A27A3B"/>
    <w:rsid w:val="00A55624"/>
    <w:rsid w:val="00A5733F"/>
    <w:rsid w:val="00A73A1B"/>
    <w:rsid w:val="00AA5001"/>
    <w:rsid w:val="00AD37A2"/>
    <w:rsid w:val="00AF6DCE"/>
    <w:rsid w:val="00B0140F"/>
    <w:rsid w:val="00B13ADC"/>
    <w:rsid w:val="00B30105"/>
    <w:rsid w:val="00B60718"/>
    <w:rsid w:val="00B922D6"/>
    <w:rsid w:val="00BD0F6F"/>
    <w:rsid w:val="00BD6033"/>
    <w:rsid w:val="00BD7AAA"/>
    <w:rsid w:val="00BE2E84"/>
    <w:rsid w:val="00BE5608"/>
    <w:rsid w:val="00C070D5"/>
    <w:rsid w:val="00C72EEB"/>
    <w:rsid w:val="00C765C0"/>
    <w:rsid w:val="00CB286C"/>
    <w:rsid w:val="00CB465E"/>
    <w:rsid w:val="00CC4B03"/>
    <w:rsid w:val="00CF6A72"/>
    <w:rsid w:val="00D10471"/>
    <w:rsid w:val="00D117CF"/>
    <w:rsid w:val="00D3696D"/>
    <w:rsid w:val="00D543D5"/>
    <w:rsid w:val="00D54C6E"/>
    <w:rsid w:val="00D6673A"/>
    <w:rsid w:val="00DF0DE1"/>
    <w:rsid w:val="00DF6EEC"/>
    <w:rsid w:val="00E15A92"/>
    <w:rsid w:val="00E25AFE"/>
    <w:rsid w:val="00E27D45"/>
    <w:rsid w:val="00E30CA8"/>
    <w:rsid w:val="00E3317C"/>
    <w:rsid w:val="00E60BB8"/>
    <w:rsid w:val="00E71D5F"/>
    <w:rsid w:val="00EA357B"/>
    <w:rsid w:val="00EE7BB9"/>
    <w:rsid w:val="00F03A21"/>
    <w:rsid w:val="00F07B04"/>
    <w:rsid w:val="00F230C6"/>
    <w:rsid w:val="00F23429"/>
    <w:rsid w:val="00F2369E"/>
    <w:rsid w:val="00F338E4"/>
    <w:rsid w:val="00FA13B9"/>
    <w:rsid w:val="00FB7BDD"/>
    <w:rsid w:val="00FC01A9"/>
    <w:rsid w:val="00FE568A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290F6"/>
  <w15:chartTrackingRefBased/>
  <w15:docId w15:val="{CFFD1A0D-ECD1-48F8-898D-90A58F8B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A9"/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C1F"/>
    <w:pPr>
      <w:ind w:left="720"/>
      <w:contextualSpacing/>
    </w:pPr>
  </w:style>
  <w:style w:type="paragraph" w:customStyle="1" w:styleId="Default">
    <w:name w:val="Default"/>
    <w:rsid w:val="00F03A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1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1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5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08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BE5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608"/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yo.ie/MayoDay2022/Apply/Foo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cations@mayococo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cations@MayoCoCo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ommunications@mayococo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yo.ie/MayoDay2022/Apply/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2178870F9E4DA3D0029C3E610685" ma:contentTypeVersion="14" ma:contentTypeDescription="Create a new document." ma:contentTypeScope="" ma:versionID="22edff2c09198a8f539ac5a6881bb558">
  <xsd:schema xmlns:xsd="http://www.w3.org/2001/XMLSchema" xmlns:xs="http://www.w3.org/2001/XMLSchema" xmlns:p="http://schemas.microsoft.com/office/2006/metadata/properties" xmlns:ns3="1f18fea6-3b09-4390-8b27-0d1e2334038b" xmlns:ns4="d4d77627-75ca-4de9-8e8d-2760b17726d5" targetNamespace="http://schemas.microsoft.com/office/2006/metadata/properties" ma:root="true" ma:fieldsID="ca65fd810841def16d4daec1e6bae867" ns3:_="" ns4:_="">
    <xsd:import namespace="1f18fea6-3b09-4390-8b27-0d1e2334038b"/>
    <xsd:import namespace="d4d77627-75ca-4de9-8e8d-2760b1772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fea6-3b09-4390-8b27-0d1e2334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7627-75ca-4de9-8e8d-2760b1772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C0836-19A2-407C-A2DD-C1C81B248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F239E-BA48-41E2-8583-0B0D1AD602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F234A8-B19C-4B6D-8509-25DCACE90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fea6-3b09-4390-8b27-0d1e2334038b"/>
    <ds:schemaRef ds:uri="d4d77627-75ca-4de9-8e8d-2760b177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882DD-FA0E-41AB-A373-41E8F325E7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18fea6-3b09-4390-8b27-0d1e2334038b"/>
    <ds:schemaRef ds:uri="http://purl.org/dc/elements/1.1/"/>
    <ds:schemaRef ds:uri="http://schemas.microsoft.com/office/2006/metadata/properties"/>
    <ds:schemaRef ds:uri="http://schemas.microsoft.com/office/infopath/2007/PartnerControls"/>
    <ds:schemaRef ds:uri="d4d77627-75ca-4de9-8e8d-2760b17726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806</Words>
  <Characters>4597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Links>
    <vt:vector size="30" baseType="variant">
      <vt:variant>
        <vt:i4>3211287</vt:i4>
      </vt:variant>
      <vt:variant>
        <vt:i4>12</vt:i4>
      </vt:variant>
      <vt:variant>
        <vt:i4>0</vt:i4>
      </vt:variant>
      <vt:variant>
        <vt:i4>5</vt:i4>
      </vt:variant>
      <vt:variant>
        <vt:lpwstr>mailto:communications@MayoCoCo.ie</vt:lpwstr>
      </vt:variant>
      <vt:variant>
        <vt:lpwstr/>
      </vt:variant>
      <vt:variant>
        <vt:i4>3211287</vt:i4>
      </vt:variant>
      <vt:variant>
        <vt:i4>9</vt:i4>
      </vt:variant>
      <vt:variant>
        <vt:i4>0</vt:i4>
      </vt:variant>
      <vt:variant>
        <vt:i4>5</vt:i4>
      </vt:variant>
      <vt:variant>
        <vt:lpwstr>mailto:communications@mayococo.ie</vt:lpwstr>
      </vt:variant>
      <vt:variant>
        <vt:lpwstr/>
      </vt:variant>
      <vt:variant>
        <vt:i4>7864437</vt:i4>
      </vt:variant>
      <vt:variant>
        <vt:i4>6</vt:i4>
      </vt:variant>
      <vt:variant>
        <vt:i4>0</vt:i4>
      </vt:variant>
      <vt:variant>
        <vt:i4>5</vt:i4>
      </vt:variant>
      <vt:variant>
        <vt:lpwstr>https://www.mayo.ie/MayoDay2022/Apply/Food</vt:lpwstr>
      </vt:variant>
      <vt:variant>
        <vt:lpwstr/>
      </vt:variant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https://www.mayo.ie/MayoDay2022/Apply/Food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mailto:communications@mayococo.ie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Christina</dc:creator>
  <cp:keywords/>
  <dc:description/>
  <cp:lastModifiedBy>Christina Lynch</cp:lastModifiedBy>
  <cp:revision>26</cp:revision>
  <cp:lastPrinted>2022-03-23T20:46:00Z</cp:lastPrinted>
  <dcterms:created xsi:type="dcterms:W3CDTF">2023-02-23T20:22:00Z</dcterms:created>
  <dcterms:modified xsi:type="dcterms:W3CDTF">2023-02-24T04:08:00Z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0x0101000CB72178870F9E4DA3D0029C3E610685</vt:lpwstr>
  </property>
</Properties>
</file>