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7427" w14:textId="77777777" w:rsidR="00D10410" w:rsidRPr="001D047F" w:rsidRDefault="00D10410">
      <w:pPr>
        <w:rPr>
          <w:rFonts w:ascii="Times New Roman" w:hAnsi="Times New Roman"/>
          <w:b/>
          <w:sz w:val="28"/>
          <w:szCs w:val="28"/>
          <w:lang w:val="en-IE"/>
        </w:rPr>
      </w:pPr>
      <w:proofErr w:type="spellStart"/>
      <w:r w:rsidRPr="001D047F">
        <w:rPr>
          <w:rFonts w:ascii="Times New Roman" w:hAnsi="Times New Roman"/>
          <w:b/>
          <w:sz w:val="28"/>
          <w:szCs w:val="28"/>
          <w:lang w:val="en-IE"/>
        </w:rPr>
        <w:t>Killedan</w:t>
      </w:r>
      <w:proofErr w:type="spellEnd"/>
      <w:r w:rsidRPr="001D047F">
        <w:rPr>
          <w:rFonts w:ascii="Times New Roman" w:hAnsi="Times New Roman"/>
          <w:b/>
          <w:sz w:val="28"/>
          <w:szCs w:val="28"/>
          <w:lang w:val="en-IE"/>
        </w:rPr>
        <w:t xml:space="preserve"> Summary Text</w:t>
      </w:r>
    </w:p>
    <w:p w14:paraId="0330B127" w14:textId="465FC752" w:rsidR="00E0756F" w:rsidRPr="001D047F" w:rsidRDefault="0035149C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Accommodation</w:t>
      </w:r>
    </w:p>
    <w:p w14:paraId="7E08D199" w14:textId="77777777" w:rsidR="0035149C" w:rsidRPr="001D047F" w:rsidRDefault="0035149C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There was one hotel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in 1944: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Roughnees’s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>. Also listed in this section are six boarding houses of varying quality.</w:t>
      </w:r>
    </w:p>
    <w:p w14:paraId="335DCFC6" w14:textId="77777777" w:rsidR="0035149C" w:rsidRPr="001D047F" w:rsidRDefault="0035149C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Amenities and general information</w:t>
      </w:r>
    </w:p>
    <w:p w14:paraId="30F8ACC8" w14:textId="3A10811F" w:rsidR="00D631F3" w:rsidRPr="001D047F" w:rsidRDefault="0035149C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The main town of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parish is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, </w:t>
      </w:r>
      <w:r w:rsidR="00D10410" w:rsidRPr="001D047F">
        <w:rPr>
          <w:rFonts w:ascii="Times New Roman" w:hAnsi="Times New Roman"/>
          <w:sz w:val="24"/>
          <w:szCs w:val="24"/>
          <w:lang w:val="en-IE"/>
        </w:rPr>
        <w:t>which</w:t>
      </w:r>
      <w:r w:rsidRPr="001D047F">
        <w:rPr>
          <w:rFonts w:ascii="Times New Roman" w:hAnsi="Times New Roman"/>
          <w:sz w:val="24"/>
          <w:szCs w:val="24"/>
          <w:lang w:val="en-IE"/>
        </w:rPr>
        <w:t xml:space="preserve"> according to the surveyor had a</w:t>
      </w:r>
      <w:r w:rsidR="00D10410"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1D047F">
        <w:rPr>
          <w:rFonts w:ascii="Times New Roman" w:hAnsi="Times New Roman"/>
          <w:sz w:val="24"/>
          <w:szCs w:val="24"/>
          <w:lang w:val="en-IE"/>
        </w:rPr>
        <w:t>population of 1,000 in 1944. Amenities included</w:t>
      </w:r>
      <w:r w:rsidR="00F3393B" w:rsidRPr="001D047F">
        <w:rPr>
          <w:rFonts w:ascii="Times New Roman" w:hAnsi="Times New Roman"/>
          <w:sz w:val="24"/>
          <w:szCs w:val="24"/>
          <w:lang w:val="en-IE"/>
        </w:rPr>
        <w:t xml:space="preserve"> the town park, town hall, church, </w:t>
      </w:r>
      <w:proofErr w:type="gramStart"/>
      <w:r w:rsidR="00D10410" w:rsidRPr="001D047F">
        <w:rPr>
          <w:rFonts w:ascii="Times New Roman" w:hAnsi="Times New Roman"/>
          <w:sz w:val="24"/>
          <w:szCs w:val="24"/>
          <w:lang w:val="en-IE"/>
        </w:rPr>
        <w:t>schools</w:t>
      </w:r>
      <w:proofErr w:type="gramEnd"/>
      <w:r w:rsidR="00D10410" w:rsidRPr="001D047F">
        <w:rPr>
          <w:rFonts w:ascii="Times New Roman" w:hAnsi="Times New Roman"/>
          <w:sz w:val="24"/>
          <w:szCs w:val="24"/>
          <w:lang w:val="en-IE"/>
        </w:rPr>
        <w:t xml:space="preserve"> and</w:t>
      </w:r>
      <w:r w:rsidR="00F3393B" w:rsidRPr="001D047F">
        <w:rPr>
          <w:rFonts w:ascii="Times New Roman" w:hAnsi="Times New Roman"/>
          <w:sz w:val="24"/>
          <w:szCs w:val="24"/>
          <w:lang w:val="en-IE"/>
        </w:rPr>
        <w:t xml:space="preserve"> Savoy Cinema. The only important public building described was the Church of the Holy Trinity. The only club listed was the </w:t>
      </w:r>
      <w:proofErr w:type="spellStart"/>
      <w:r w:rsidR="00F3393B"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="00F3393B" w:rsidRPr="001D047F">
        <w:rPr>
          <w:rFonts w:ascii="Times New Roman" w:hAnsi="Times New Roman"/>
          <w:sz w:val="24"/>
          <w:szCs w:val="24"/>
          <w:lang w:val="en-IE"/>
        </w:rPr>
        <w:t xml:space="preserve"> Dramatic Club. There are comments about the public water supply, about which there was some controversy at the time.  A short newspaper cutting from the Western People of September 16</w:t>
      </w:r>
      <w:r w:rsidR="00F3393B" w:rsidRPr="001D047F">
        <w:rPr>
          <w:rFonts w:ascii="Times New Roman" w:hAnsi="Times New Roman"/>
          <w:sz w:val="24"/>
          <w:szCs w:val="24"/>
          <w:vertAlign w:val="superscript"/>
          <w:lang w:val="en-IE"/>
        </w:rPr>
        <w:t>th</w:t>
      </w:r>
      <w:proofErr w:type="gramStart"/>
      <w:r w:rsidR="00F3393B" w:rsidRPr="001D047F">
        <w:rPr>
          <w:rFonts w:ascii="Times New Roman" w:hAnsi="Times New Roman"/>
          <w:sz w:val="24"/>
          <w:szCs w:val="24"/>
          <w:vertAlign w:val="superscript"/>
          <w:lang w:val="en-IE"/>
        </w:rPr>
        <w:t xml:space="preserve"> </w:t>
      </w:r>
      <w:r w:rsidR="00F3393B" w:rsidRPr="001D047F">
        <w:rPr>
          <w:rFonts w:ascii="Times New Roman" w:hAnsi="Times New Roman"/>
          <w:sz w:val="24"/>
          <w:szCs w:val="24"/>
          <w:lang w:val="en-IE"/>
        </w:rPr>
        <w:t>1944</w:t>
      </w:r>
      <w:proofErr w:type="gramEnd"/>
      <w:r w:rsidR="00F3393B" w:rsidRPr="001D047F">
        <w:rPr>
          <w:rFonts w:ascii="Times New Roman" w:hAnsi="Times New Roman"/>
          <w:sz w:val="24"/>
          <w:szCs w:val="24"/>
          <w:lang w:val="en-IE"/>
        </w:rPr>
        <w:t xml:space="preserve"> is included in the survey. Th</w:t>
      </w:r>
      <w:r w:rsidR="00203D47" w:rsidRPr="001D047F">
        <w:rPr>
          <w:rFonts w:ascii="Times New Roman" w:hAnsi="Times New Roman"/>
          <w:sz w:val="24"/>
          <w:szCs w:val="24"/>
          <w:lang w:val="en-IE"/>
        </w:rPr>
        <w:t xml:space="preserve">is reports on a meeting to discuss the water supply </w:t>
      </w:r>
      <w:r w:rsidR="00D10410" w:rsidRPr="001D047F">
        <w:rPr>
          <w:rFonts w:ascii="Times New Roman" w:hAnsi="Times New Roman"/>
          <w:sz w:val="24"/>
          <w:szCs w:val="24"/>
          <w:lang w:val="en-IE"/>
        </w:rPr>
        <w:t>and</w:t>
      </w:r>
      <w:r w:rsidR="00203D47" w:rsidRPr="001D047F">
        <w:rPr>
          <w:rFonts w:ascii="Times New Roman" w:hAnsi="Times New Roman"/>
          <w:sz w:val="24"/>
          <w:szCs w:val="24"/>
          <w:lang w:val="en-IE"/>
        </w:rPr>
        <w:t xml:space="preserve"> mentions arrangements for an inquest into a fire tragedy which occurred earlier in the year. </w:t>
      </w:r>
    </w:p>
    <w:p w14:paraId="4F0943EE" w14:textId="77777777" w:rsidR="00D9362B" w:rsidRPr="001D047F" w:rsidRDefault="00D9362B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Antiquities</w:t>
      </w:r>
    </w:p>
    <w:p w14:paraId="317FE20B" w14:textId="77777777" w:rsidR="009751FA" w:rsidRPr="001D047F" w:rsidRDefault="009751FA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>Antiquities</w:t>
      </w:r>
      <w:r w:rsidR="009D1F11" w:rsidRPr="001D047F">
        <w:rPr>
          <w:rFonts w:ascii="Times New Roman" w:hAnsi="Times New Roman"/>
          <w:sz w:val="24"/>
          <w:szCs w:val="24"/>
          <w:lang w:val="en-IE"/>
        </w:rPr>
        <w:t xml:space="preserve"> described in the survey of</w:t>
      </w:r>
      <w:r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parish</w:t>
      </w:r>
      <w:r w:rsidR="009D1F11" w:rsidRPr="001D047F">
        <w:rPr>
          <w:rFonts w:ascii="Times New Roman" w:hAnsi="Times New Roman"/>
          <w:sz w:val="24"/>
          <w:szCs w:val="24"/>
          <w:lang w:val="en-IE"/>
        </w:rPr>
        <w:t xml:space="preserve">, </w:t>
      </w:r>
      <w:r w:rsidRPr="001D047F">
        <w:rPr>
          <w:rFonts w:ascii="Times New Roman" w:hAnsi="Times New Roman"/>
          <w:sz w:val="24"/>
          <w:szCs w:val="24"/>
          <w:lang w:val="en-IE"/>
        </w:rPr>
        <w:t>are as follows:</w:t>
      </w:r>
    </w:p>
    <w:p w14:paraId="120F9F02" w14:textId="139067B6" w:rsidR="0035149C" w:rsidRPr="001D047F" w:rsidRDefault="00D9362B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Church ruins in </w:t>
      </w:r>
      <w:proofErr w:type="spellStart"/>
      <w:r w:rsidR="00D10410"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="00D10410" w:rsidRPr="001D047F">
        <w:rPr>
          <w:rFonts w:ascii="Times New Roman" w:hAnsi="Times New Roman"/>
          <w:sz w:val="24"/>
          <w:szCs w:val="24"/>
          <w:lang w:val="en-IE"/>
        </w:rPr>
        <w:t xml:space="preserve"> graveyard</w:t>
      </w:r>
      <w:r w:rsidR="004C4EE3" w:rsidRPr="001D047F">
        <w:rPr>
          <w:rFonts w:ascii="Times New Roman" w:hAnsi="Times New Roman"/>
          <w:sz w:val="24"/>
          <w:szCs w:val="24"/>
          <w:lang w:val="en-IE"/>
        </w:rPr>
        <w:t>. Mentioned by O’Donovan in the Ordnance Survey letters. He believed it to be called “</w:t>
      </w:r>
      <w:proofErr w:type="spellStart"/>
      <w:r w:rsidR="004C4EE3" w:rsidRPr="001D047F">
        <w:rPr>
          <w:rFonts w:ascii="Times New Roman" w:hAnsi="Times New Roman"/>
          <w:sz w:val="24"/>
          <w:szCs w:val="24"/>
          <w:lang w:val="en-IE"/>
        </w:rPr>
        <w:t>Cill</w:t>
      </w:r>
      <w:proofErr w:type="spellEnd"/>
      <w:r w:rsidR="004C4EE3"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="004C4EE3" w:rsidRPr="001D047F">
        <w:rPr>
          <w:rFonts w:ascii="Times New Roman" w:hAnsi="Times New Roman"/>
          <w:sz w:val="24"/>
          <w:szCs w:val="24"/>
          <w:lang w:val="en-IE"/>
        </w:rPr>
        <w:t>Liadáin</w:t>
      </w:r>
      <w:proofErr w:type="spellEnd"/>
      <w:r w:rsidR="004C4EE3" w:rsidRPr="001D047F">
        <w:rPr>
          <w:rFonts w:ascii="Times New Roman" w:hAnsi="Times New Roman"/>
          <w:sz w:val="24"/>
          <w:szCs w:val="24"/>
          <w:lang w:val="en-IE"/>
        </w:rPr>
        <w:t xml:space="preserve">” or Lydon, and that this was the origin of the name </w:t>
      </w:r>
      <w:proofErr w:type="spellStart"/>
      <w:r w:rsidR="004C4EE3"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="004C4EE3" w:rsidRPr="001D047F">
        <w:rPr>
          <w:rFonts w:ascii="Times New Roman" w:hAnsi="Times New Roman"/>
          <w:sz w:val="24"/>
          <w:szCs w:val="24"/>
          <w:lang w:val="en-IE"/>
        </w:rPr>
        <w:t>, not as is thought,  “</w:t>
      </w:r>
      <w:proofErr w:type="spellStart"/>
      <w:r w:rsidR="004C4EE3" w:rsidRPr="001D047F">
        <w:rPr>
          <w:rFonts w:ascii="Times New Roman" w:hAnsi="Times New Roman"/>
          <w:sz w:val="24"/>
          <w:szCs w:val="24"/>
          <w:lang w:val="en-IE"/>
        </w:rPr>
        <w:t>Cill</w:t>
      </w:r>
      <w:proofErr w:type="spellEnd"/>
      <w:r w:rsidR="004C4EE3"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="004C4EE3" w:rsidRPr="001D047F">
        <w:rPr>
          <w:rFonts w:ascii="Times New Roman" w:hAnsi="Times New Roman"/>
          <w:sz w:val="24"/>
          <w:szCs w:val="24"/>
          <w:lang w:val="en-IE"/>
        </w:rPr>
        <w:t>Aodáin</w:t>
      </w:r>
      <w:proofErr w:type="spellEnd"/>
      <w:r w:rsidR="004C4EE3" w:rsidRPr="001D047F">
        <w:rPr>
          <w:rFonts w:ascii="Times New Roman" w:hAnsi="Times New Roman"/>
          <w:sz w:val="24"/>
          <w:szCs w:val="24"/>
          <w:lang w:val="en-IE"/>
        </w:rPr>
        <w:t xml:space="preserve">” as there is no tradition or history associating St. Aidan with the area. </w:t>
      </w:r>
    </w:p>
    <w:p w14:paraId="7C53CF7D" w14:textId="77777777" w:rsidR="004C4EE3" w:rsidRPr="001D047F" w:rsidRDefault="004C4EE3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Collapsed dolmen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townland</w:t>
      </w:r>
    </w:p>
    <w:p w14:paraId="364BDE5B" w14:textId="77777777" w:rsidR="004C4EE3" w:rsidRPr="001D047F" w:rsidRDefault="004C4EE3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Cashel and souterrain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Cortoon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townland. </w:t>
      </w:r>
    </w:p>
    <w:p w14:paraId="179E0AEC" w14:textId="77777777" w:rsidR="00A7605E" w:rsidRPr="001D047F" w:rsidRDefault="00A7605E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Some foundation stones of church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Kilkinure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graveyard.</w:t>
      </w:r>
    </w:p>
    <w:p w14:paraId="2515CC9D" w14:textId="77777777" w:rsidR="00A7605E" w:rsidRPr="001D047F" w:rsidRDefault="00A7605E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Crannóg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Carrigeen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Lake.</w:t>
      </w:r>
    </w:p>
    <w:p w14:paraId="50576472" w14:textId="77777777" w:rsidR="00A7605E" w:rsidRPr="001D047F" w:rsidRDefault="00A7605E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Ruins of castle in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Ballinamore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>. Said to have been built by the Jordan family.</w:t>
      </w:r>
    </w:p>
    <w:p w14:paraId="43B55935" w14:textId="77777777" w:rsidR="00A7605E" w:rsidRPr="001D047F" w:rsidRDefault="00A7605E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Two disused wells: one known as “Tobar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na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Cuimhne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” or “well of Memory” near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anglers’ hatchery; the other </w:t>
      </w:r>
      <w:r w:rsidR="00B80F05" w:rsidRPr="001D047F">
        <w:rPr>
          <w:rFonts w:ascii="Times New Roman" w:hAnsi="Times New Roman"/>
          <w:sz w:val="24"/>
          <w:szCs w:val="24"/>
          <w:lang w:val="en-IE"/>
        </w:rPr>
        <w:t xml:space="preserve">in </w:t>
      </w:r>
      <w:proofErr w:type="spellStart"/>
      <w:r w:rsidR="00B80F05" w:rsidRPr="001D047F">
        <w:rPr>
          <w:rFonts w:ascii="Times New Roman" w:hAnsi="Times New Roman"/>
          <w:sz w:val="24"/>
          <w:szCs w:val="24"/>
          <w:lang w:val="en-IE"/>
        </w:rPr>
        <w:t>Carrowdangan</w:t>
      </w:r>
      <w:proofErr w:type="spellEnd"/>
      <w:r w:rsidR="00B80F05" w:rsidRPr="001D047F">
        <w:rPr>
          <w:rFonts w:ascii="Times New Roman" w:hAnsi="Times New Roman"/>
          <w:sz w:val="24"/>
          <w:szCs w:val="24"/>
          <w:lang w:val="en-IE"/>
        </w:rPr>
        <w:t xml:space="preserve"> townland.</w:t>
      </w:r>
    </w:p>
    <w:p w14:paraId="1F2C2065" w14:textId="77777777" w:rsidR="001E3612" w:rsidRPr="001D047F" w:rsidRDefault="001E3612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Customs</w:t>
      </w:r>
    </w:p>
    <w:p w14:paraId="7AE389DF" w14:textId="77777777" w:rsidR="001E3612" w:rsidRPr="001D047F" w:rsidRDefault="001E3612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This section contains a listing of superstitions, calendar customs, marriage and funeral customs and folk cures in the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area.</w:t>
      </w:r>
    </w:p>
    <w:p w14:paraId="062D1F49" w14:textId="77777777" w:rsidR="009751FA" w:rsidRPr="001D047F" w:rsidRDefault="007A3C98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Historic sites</w:t>
      </w:r>
    </w:p>
    <w:p w14:paraId="0C15DCF5" w14:textId="77777777" w:rsidR="009751FA" w:rsidRPr="001D047F" w:rsidRDefault="009751FA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lastRenderedPageBreak/>
        <w:t xml:space="preserve">This section of the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survey contains notes on St. Patrick’</w:t>
      </w:r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s Well in </w:t>
      </w:r>
      <w:proofErr w:type="spellStart"/>
      <w:r w:rsidR="007A3C98" w:rsidRPr="001D047F">
        <w:rPr>
          <w:rFonts w:ascii="Times New Roman" w:hAnsi="Times New Roman"/>
          <w:sz w:val="24"/>
          <w:szCs w:val="24"/>
          <w:lang w:val="en-IE"/>
        </w:rPr>
        <w:t>Ballinamore</w:t>
      </w:r>
      <w:proofErr w:type="spellEnd"/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 townland; </w:t>
      </w:r>
      <w:r w:rsidRPr="001D047F">
        <w:rPr>
          <w:rFonts w:ascii="Times New Roman" w:hAnsi="Times New Roman"/>
          <w:sz w:val="24"/>
          <w:szCs w:val="24"/>
          <w:lang w:val="en-IE"/>
        </w:rPr>
        <w:t xml:space="preserve"> the poet Raftery who was b</w:t>
      </w:r>
      <w:r w:rsidR="00CA5189" w:rsidRPr="001D047F">
        <w:rPr>
          <w:rFonts w:ascii="Times New Roman" w:hAnsi="Times New Roman"/>
          <w:sz w:val="24"/>
          <w:szCs w:val="24"/>
          <w:lang w:val="en-IE"/>
        </w:rPr>
        <w:t xml:space="preserve">orn in </w:t>
      </w:r>
      <w:proofErr w:type="spellStart"/>
      <w:r w:rsidR="00CA5189"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="00CA5189" w:rsidRPr="001D047F">
        <w:rPr>
          <w:rFonts w:ascii="Times New Roman" w:hAnsi="Times New Roman"/>
          <w:sz w:val="24"/>
          <w:szCs w:val="24"/>
          <w:lang w:val="en-IE"/>
        </w:rPr>
        <w:t xml:space="preserve"> town</w:t>
      </w:r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land; </w:t>
      </w:r>
      <w:r w:rsidR="00CA5189" w:rsidRPr="001D047F">
        <w:rPr>
          <w:rFonts w:ascii="Times New Roman" w:hAnsi="Times New Roman"/>
          <w:sz w:val="24"/>
          <w:szCs w:val="24"/>
          <w:lang w:val="en-IE"/>
        </w:rPr>
        <w:t>novelist Lottie McMan</w:t>
      </w:r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us who lived in </w:t>
      </w:r>
      <w:proofErr w:type="spellStart"/>
      <w:r w:rsidR="007A3C98"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 House,; </w:t>
      </w:r>
      <w:r w:rsidR="00CA5189" w:rsidRPr="001D047F">
        <w:rPr>
          <w:rFonts w:ascii="Times New Roman" w:hAnsi="Times New Roman"/>
          <w:sz w:val="24"/>
          <w:szCs w:val="24"/>
          <w:lang w:val="en-IE"/>
        </w:rPr>
        <w:t xml:space="preserve">boxer Gene Tunney whose mother was Mary Lydon, born in </w:t>
      </w:r>
      <w:proofErr w:type="spellStart"/>
      <w:r w:rsidR="00CA5189" w:rsidRPr="001D047F">
        <w:rPr>
          <w:rFonts w:ascii="Times New Roman" w:hAnsi="Times New Roman"/>
          <w:sz w:val="24"/>
          <w:szCs w:val="24"/>
          <w:lang w:val="en-IE"/>
        </w:rPr>
        <w:t>Gortgarriff</w:t>
      </w:r>
      <w:proofErr w:type="spellEnd"/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 or </w:t>
      </w:r>
      <w:proofErr w:type="spellStart"/>
      <w:r w:rsidR="007A3C98" w:rsidRPr="001D047F">
        <w:rPr>
          <w:rFonts w:ascii="Times New Roman" w:hAnsi="Times New Roman"/>
          <w:sz w:val="24"/>
          <w:szCs w:val="24"/>
          <w:lang w:val="en-IE"/>
        </w:rPr>
        <w:t>Gortgarve</w:t>
      </w:r>
      <w:proofErr w:type="spellEnd"/>
      <w:r w:rsidR="007A3C98" w:rsidRPr="001D047F">
        <w:rPr>
          <w:rFonts w:ascii="Times New Roman" w:hAnsi="Times New Roman"/>
          <w:sz w:val="24"/>
          <w:szCs w:val="24"/>
          <w:lang w:val="en-IE"/>
        </w:rPr>
        <w:t xml:space="preserve">; handballer James Kelly and athlete Dr. Sean </w:t>
      </w:r>
      <w:proofErr w:type="spellStart"/>
      <w:r w:rsidR="007A3C98" w:rsidRPr="001D047F">
        <w:rPr>
          <w:rFonts w:ascii="Times New Roman" w:hAnsi="Times New Roman"/>
          <w:sz w:val="24"/>
          <w:szCs w:val="24"/>
          <w:lang w:val="en-IE"/>
        </w:rPr>
        <w:t>Lavan</w:t>
      </w:r>
      <w:proofErr w:type="spellEnd"/>
      <w:r w:rsidR="007A3C98" w:rsidRPr="001D047F">
        <w:rPr>
          <w:rFonts w:ascii="Times New Roman" w:hAnsi="Times New Roman"/>
          <w:sz w:val="24"/>
          <w:szCs w:val="24"/>
          <w:lang w:val="en-IE"/>
        </w:rPr>
        <w:t>.</w:t>
      </w:r>
    </w:p>
    <w:p w14:paraId="4D4CFB69" w14:textId="77777777" w:rsidR="001E20CB" w:rsidRPr="001D047F" w:rsidRDefault="001E20CB">
      <w:pPr>
        <w:rPr>
          <w:rFonts w:ascii="Times New Roman" w:hAnsi="Times New Roman"/>
          <w:sz w:val="24"/>
          <w:szCs w:val="24"/>
          <w:lang w:val="en-IE"/>
        </w:rPr>
      </w:pPr>
    </w:p>
    <w:p w14:paraId="1D55C270" w14:textId="77777777" w:rsidR="00A7605E" w:rsidRPr="001D047F" w:rsidRDefault="00596FC3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Natural features</w:t>
      </w:r>
    </w:p>
    <w:p w14:paraId="7E110D9D" w14:textId="77777777" w:rsidR="00596FC3" w:rsidRPr="001D047F" w:rsidRDefault="00241D48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parish is described by the surveyor as being “not outstandingly picturesque”, the exception being the views from the summit of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Slieve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Horn, which are described in some detail. The other main features in the parish are the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Pollagh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>/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Glore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>/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Gweestion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river</w:t>
      </w:r>
      <w:r w:rsidR="001E20CB" w:rsidRPr="001D047F">
        <w:rPr>
          <w:rFonts w:ascii="Times New Roman" w:hAnsi="Times New Roman"/>
          <w:sz w:val="24"/>
          <w:szCs w:val="24"/>
          <w:lang w:val="en-IE"/>
        </w:rPr>
        <w:t xml:space="preserve"> and the Carrick and </w:t>
      </w:r>
      <w:proofErr w:type="spellStart"/>
      <w:r w:rsidR="001E20CB" w:rsidRPr="001D047F">
        <w:rPr>
          <w:rFonts w:ascii="Times New Roman" w:hAnsi="Times New Roman"/>
          <w:sz w:val="24"/>
          <w:szCs w:val="24"/>
          <w:lang w:val="en-IE"/>
        </w:rPr>
        <w:t>Derrykinlough</w:t>
      </w:r>
      <w:proofErr w:type="spellEnd"/>
      <w:r w:rsidR="001E20CB" w:rsidRPr="001D047F">
        <w:rPr>
          <w:rFonts w:ascii="Times New Roman" w:hAnsi="Times New Roman"/>
          <w:sz w:val="24"/>
          <w:szCs w:val="24"/>
          <w:lang w:val="en-IE"/>
        </w:rPr>
        <w:t xml:space="preserve"> lakes. </w:t>
      </w:r>
      <w:r w:rsidRPr="001D047F"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6F443273" w14:textId="77777777" w:rsidR="001E20CB" w:rsidRPr="001D047F" w:rsidRDefault="001E20CB" w:rsidP="00D104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1D047F">
        <w:rPr>
          <w:rFonts w:ascii="Times New Roman" w:hAnsi="Times New Roman"/>
          <w:b/>
          <w:sz w:val="24"/>
          <w:szCs w:val="24"/>
          <w:lang w:val="en-IE"/>
        </w:rPr>
        <w:t>Sports and games</w:t>
      </w:r>
    </w:p>
    <w:p w14:paraId="26504DB4" w14:textId="77777777" w:rsidR="001E20CB" w:rsidRPr="001D047F" w:rsidRDefault="001E20CB">
      <w:pPr>
        <w:rPr>
          <w:rFonts w:ascii="Times New Roman" w:hAnsi="Times New Roman"/>
          <w:sz w:val="24"/>
          <w:szCs w:val="24"/>
          <w:lang w:val="en-IE"/>
        </w:rPr>
      </w:pPr>
      <w:r w:rsidRPr="001D047F">
        <w:rPr>
          <w:rFonts w:ascii="Times New Roman" w:hAnsi="Times New Roman"/>
          <w:sz w:val="24"/>
          <w:szCs w:val="24"/>
          <w:lang w:val="en-IE"/>
        </w:rPr>
        <w:t xml:space="preserve">The only sports clubs and activities listed in this section of the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Killedan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survey were fishing on the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Glore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/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Pollagh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river, shooting,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G.A.A. Club and </w:t>
      </w:r>
      <w:proofErr w:type="spellStart"/>
      <w:r w:rsidRPr="001D047F">
        <w:rPr>
          <w:rFonts w:ascii="Times New Roman" w:hAnsi="Times New Roman"/>
          <w:sz w:val="24"/>
          <w:szCs w:val="24"/>
          <w:lang w:val="en-IE"/>
        </w:rPr>
        <w:t>Kiltimagh</w:t>
      </w:r>
      <w:proofErr w:type="spellEnd"/>
      <w:r w:rsidRPr="001D047F">
        <w:rPr>
          <w:rFonts w:ascii="Times New Roman" w:hAnsi="Times New Roman"/>
          <w:sz w:val="24"/>
          <w:szCs w:val="24"/>
          <w:lang w:val="en-IE"/>
        </w:rPr>
        <w:t xml:space="preserve"> Handball Club.</w:t>
      </w:r>
    </w:p>
    <w:sectPr w:rsidR="001E20CB" w:rsidRPr="001D047F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D1FA7"/>
    <w:multiLevelType w:val="hybridMultilevel"/>
    <w:tmpl w:val="F8A44F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20"/>
    <w:rsid w:val="001D047F"/>
    <w:rsid w:val="001E20CB"/>
    <w:rsid w:val="001E3612"/>
    <w:rsid w:val="00203D47"/>
    <w:rsid w:val="00241D48"/>
    <w:rsid w:val="0035149C"/>
    <w:rsid w:val="004C4EE3"/>
    <w:rsid w:val="00543320"/>
    <w:rsid w:val="00596FC3"/>
    <w:rsid w:val="007A3C98"/>
    <w:rsid w:val="009751FA"/>
    <w:rsid w:val="009D1F11"/>
    <w:rsid w:val="00A1103A"/>
    <w:rsid w:val="00A7605E"/>
    <w:rsid w:val="00B80F05"/>
    <w:rsid w:val="00CA5189"/>
    <w:rsid w:val="00D04B8F"/>
    <w:rsid w:val="00D10410"/>
    <w:rsid w:val="00D631F3"/>
    <w:rsid w:val="00D9362B"/>
    <w:rsid w:val="00E0756F"/>
    <w:rsid w:val="00F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C93F"/>
  <w15:chartTrackingRefBased/>
  <w15:docId w15:val="{AAAA9F35-5DEA-401C-A9D6-C27FFF7C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3</cp:revision>
  <dcterms:created xsi:type="dcterms:W3CDTF">2020-11-09T11:09:00Z</dcterms:created>
  <dcterms:modified xsi:type="dcterms:W3CDTF">2020-11-09T11:09:00Z</dcterms:modified>
</cp:coreProperties>
</file>