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6E75C677"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FA161F">
        <w:rPr>
          <w:rFonts w:ascii="Times New Roman" w:hAnsi="Times New Roman"/>
          <w:b w:val="0"/>
          <w:i w:val="0"/>
          <w:sz w:val="22"/>
          <w:szCs w:val="22"/>
          <w:u w:val="none"/>
        </w:rPr>
        <w:tab/>
        <w:t>No 358</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34EE6CAB" w:rsidR="00F41545" w:rsidRPr="00485FAF" w:rsidRDefault="003D7571"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5</w:t>
      </w:r>
      <w:r w:rsidR="00962D76" w:rsidRPr="00962D76">
        <w:rPr>
          <w:rFonts w:ascii="Times New Roman" w:hAnsi="Times New Roman"/>
          <w:b w:val="0"/>
          <w:i w:val="0"/>
          <w:sz w:val="22"/>
          <w:szCs w:val="22"/>
          <w:u w:val="none"/>
          <w:vertAlign w:val="superscript"/>
        </w:rPr>
        <w:t>th</w:t>
      </w:r>
      <w:r w:rsidR="00E505CF">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Pr>
          <w:rFonts w:ascii="Times New Roman" w:hAnsi="Times New Roman"/>
          <w:b w:val="0"/>
          <w:i w:val="0"/>
          <w:sz w:val="22"/>
          <w:szCs w:val="22"/>
          <w:u w:val="none"/>
        </w:rPr>
        <w:t>6</w:t>
      </w:r>
      <w:r w:rsidR="00962D76" w:rsidRPr="00962D76">
        <w:rPr>
          <w:rFonts w:ascii="Times New Roman" w:hAnsi="Times New Roman"/>
          <w:b w:val="0"/>
          <w:i w:val="0"/>
          <w:sz w:val="22"/>
          <w:szCs w:val="22"/>
          <w:u w:val="none"/>
          <w:vertAlign w:val="superscript"/>
        </w:rPr>
        <w:t>th</w:t>
      </w:r>
      <w:r w:rsidR="003A794B">
        <w:rPr>
          <w:rFonts w:ascii="Times New Roman" w:hAnsi="Times New Roman"/>
          <w:b w:val="0"/>
          <w:i w:val="0"/>
          <w:sz w:val="22"/>
          <w:szCs w:val="22"/>
          <w:u w:val="none"/>
        </w:rPr>
        <w:t xml:space="preserve"> </w:t>
      </w:r>
      <w:r>
        <w:rPr>
          <w:rFonts w:ascii="Times New Roman" w:hAnsi="Times New Roman"/>
          <w:b w:val="0"/>
          <w:i w:val="0"/>
          <w:sz w:val="22"/>
          <w:szCs w:val="22"/>
          <w:u w:val="none"/>
        </w:rPr>
        <w:t>February</w:t>
      </w:r>
      <w:r w:rsidR="006F3D3A">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76BD3711" w14:textId="6D4DE19A" w:rsidR="00463EF5" w:rsidRDefault="00463EF5" w:rsidP="00C235BB">
      <w:pPr>
        <w:tabs>
          <w:tab w:val="left" w:pos="4270"/>
        </w:tabs>
        <w:rPr>
          <w:rFonts w:eastAsia="新細明體"/>
          <w:sz w:val="26"/>
          <w:szCs w:val="26"/>
          <w:lang w:val="en-US" w:eastAsia="zh-TW"/>
        </w:rPr>
      </w:pPr>
      <w:r>
        <w:rPr>
          <w:rFonts w:eastAsia="新細明體"/>
          <w:sz w:val="26"/>
          <w:szCs w:val="26"/>
          <w:lang w:val="en-US" w:eastAsia="zh-TW"/>
        </w:rPr>
        <w:t>Sat 5</w:t>
      </w:r>
      <w:r w:rsidRPr="00463EF5">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000E30DF">
        <w:rPr>
          <w:rFonts w:eastAsia="新細明體"/>
          <w:sz w:val="26"/>
          <w:szCs w:val="26"/>
          <w:lang w:val="en-US" w:eastAsia="zh-TW"/>
        </w:rPr>
        <w:t>Evening Mass</w:t>
      </w:r>
    </w:p>
    <w:p w14:paraId="3474FD65" w14:textId="1329A0E8" w:rsidR="00463EF5" w:rsidRDefault="00463EF5" w:rsidP="00C235BB">
      <w:pPr>
        <w:tabs>
          <w:tab w:val="left" w:pos="4270"/>
        </w:tabs>
        <w:rPr>
          <w:rFonts w:eastAsia="新細明體"/>
          <w:sz w:val="26"/>
          <w:szCs w:val="26"/>
          <w:lang w:val="en-US" w:eastAsia="zh-TW"/>
        </w:rPr>
      </w:pPr>
      <w:r>
        <w:rPr>
          <w:rFonts w:eastAsia="新細明體"/>
          <w:sz w:val="26"/>
          <w:szCs w:val="26"/>
          <w:lang w:val="en-US" w:eastAsia="zh-TW"/>
        </w:rPr>
        <w:t>Sun 6</w:t>
      </w:r>
      <w:r w:rsidRPr="00463EF5">
        <w:rPr>
          <w:rFonts w:eastAsia="新細明體"/>
          <w:sz w:val="26"/>
          <w:szCs w:val="26"/>
          <w:vertAlign w:val="superscript"/>
          <w:lang w:val="en-US" w:eastAsia="zh-TW"/>
        </w:rPr>
        <w:t>th</w:t>
      </w:r>
      <w:r w:rsidR="00B30478">
        <w:rPr>
          <w:rFonts w:eastAsia="新細明體"/>
          <w:sz w:val="26"/>
          <w:szCs w:val="26"/>
          <w:lang w:val="en-US" w:eastAsia="zh-TW"/>
        </w:rPr>
        <w:t xml:space="preserve"> Callow </w:t>
      </w:r>
      <w:r>
        <w:rPr>
          <w:rFonts w:eastAsia="新細明體"/>
          <w:sz w:val="26"/>
          <w:szCs w:val="26"/>
          <w:lang w:val="en-US" w:eastAsia="zh-TW"/>
        </w:rPr>
        <w:t>10am</w:t>
      </w:r>
      <w:r>
        <w:rPr>
          <w:rFonts w:eastAsia="新細明體"/>
          <w:sz w:val="26"/>
          <w:szCs w:val="26"/>
          <w:lang w:val="en-US" w:eastAsia="zh-TW"/>
        </w:rPr>
        <w:tab/>
      </w:r>
      <w:r w:rsidR="007341B6" w:rsidRPr="007341B6">
        <w:rPr>
          <w:rFonts w:eastAsia="新細明體"/>
          <w:b/>
          <w:sz w:val="26"/>
          <w:szCs w:val="26"/>
          <w:lang w:val="en-US" w:eastAsia="zh-TW"/>
        </w:rPr>
        <w:t>Mary Gallagher</w:t>
      </w:r>
      <w:r w:rsidR="007341B6">
        <w:rPr>
          <w:rFonts w:eastAsia="新細明體"/>
          <w:sz w:val="26"/>
          <w:szCs w:val="26"/>
          <w:lang w:val="en-US" w:eastAsia="zh-TW"/>
        </w:rPr>
        <w:t xml:space="preserve">, aunt of Pat Gallagher, died in London, </w:t>
      </w:r>
      <w:r w:rsidR="007341B6">
        <w:rPr>
          <w:rFonts w:eastAsia="新細明體"/>
          <w:sz w:val="26"/>
          <w:szCs w:val="26"/>
          <w:lang w:val="en-US" w:eastAsia="zh-TW"/>
        </w:rPr>
        <w:tab/>
        <w:t xml:space="preserve">formerly </w:t>
      </w:r>
      <w:proofErr w:type="spellStart"/>
      <w:r w:rsidR="007341B6">
        <w:rPr>
          <w:rFonts w:eastAsia="新細明體"/>
          <w:sz w:val="26"/>
          <w:szCs w:val="26"/>
          <w:lang w:val="en-US" w:eastAsia="zh-TW"/>
        </w:rPr>
        <w:t>Coolecastle</w:t>
      </w:r>
      <w:proofErr w:type="spellEnd"/>
    </w:p>
    <w:p w14:paraId="3E906565" w14:textId="5922C205" w:rsidR="00AD1AEF" w:rsidRDefault="00AD1AEF" w:rsidP="00C235BB">
      <w:pPr>
        <w:tabs>
          <w:tab w:val="left" w:pos="4270"/>
        </w:tabs>
        <w:rPr>
          <w:rFonts w:eastAsia="新細明體"/>
          <w:sz w:val="26"/>
          <w:szCs w:val="26"/>
          <w:lang w:val="en-US" w:eastAsia="zh-TW"/>
        </w:rPr>
      </w:pPr>
      <w:r>
        <w:rPr>
          <w:rFonts w:eastAsia="新細明體"/>
          <w:sz w:val="26"/>
          <w:szCs w:val="26"/>
          <w:lang w:val="en-US" w:eastAsia="zh-TW"/>
        </w:rPr>
        <w:t>Sun 6</w:t>
      </w:r>
      <w:r w:rsidRPr="00AD1AEF">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Pr>
          <w:rFonts w:eastAsia="新細明體"/>
          <w:sz w:val="26"/>
          <w:szCs w:val="26"/>
          <w:lang w:val="en-US" w:eastAsia="zh-TW"/>
        </w:rPr>
        <w:tab/>
        <w:t>People of the Parish</w:t>
      </w:r>
    </w:p>
    <w:p w14:paraId="374BB93E" w14:textId="6AF907DC" w:rsidR="00FA161F" w:rsidRDefault="000D1505" w:rsidP="00C235BB">
      <w:pPr>
        <w:tabs>
          <w:tab w:val="left" w:pos="4270"/>
        </w:tabs>
        <w:rPr>
          <w:rFonts w:eastAsia="新細明體"/>
          <w:sz w:val="26"/>
          <w:szCs w:val="26"/>
          <w:lang w:val="en-US" w:eastAsia="zh-TW"/>
        </w:rPr>
      </w:pPr>
      <w:r>
        <w:rPr>
          <w:rFonts w:eastAsia="新細明體"/>
          <w:sz w:val="26"/>
          <w:szCs w:val="26"/>
          <w:lang w:val="en-US" w:eastAsia="zh-TW"/>
        </w:rPr>
        <w:t>Mon 7</w:t>
      </w:r>
      <w:r w:rsidRPr="000D1505">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09A71C65" w14:textId="3EDA6DAB" w:rsidR="000D1505" w:rsidRDefault="000D1505" w:rsidP="00C235BB">
      <w:pPr>
        <w:tabs>
          <w:tab w:val="left" w:pos="4270"/>
        </w:tabs>
        <w:rPr>
          <w:rFonts w:eastAsia="新細明體"/>
          <w:sz w:val="26"/>
          <w:szCs w:val="26"/>
          <w:lang w:val="en-US" w:eastAsia="zh-TW"/>
        </w:rPr>
      </w:pPr>
      <w:r>
        <w:rPr>
          <w:rFonts w:eastAsia="新細明體"/>
          <w:sz w:val="26"/>
          <w:szCs w:val="26"/>
          <w:lang w:val="en-US" w:eastAsia="zh-TW"/>
        </w:rPr>
        <w:t>Wed 9</w:t>
      </w:r>
      <w:r w:rsidRPr="000D1505">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5BED6F79" w14:textId="509D5345" w:rsidR="000D1505" w:rsidRDefault="00AD1AEF" w:rsidP="00C235BB">
      <w:pPr>
        <w:tabs>
          <w:tab w:val="left" w:pos="4270"/>
        </w:tabs>
        <w:rPr>
          <w:rFonts w:eastAsia="新細明體"/>
          <w:sz w:val="26"/>
          <w:szCs w:val="26"/>
          <w:lang w:val="en-US" w:eastAsia="zh-TW"/>
        </w:rPr>
      </w:pPr>
      <w:r>
        <w:rPr>
          <w:rFonts w:eastAsia="新細明體"/>
          <w:sz w:val="26"/>
          <w:szCs w:val="26"/>
          <w:lang w:val="en-US" w:eastAsia="zh-TW"/>
        </w:rPr>
        <w:t>Fri 10</w:t>
      </w:r>
      <w:r w:rsidRPr="00AD1AEF">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5FD4B3A0" w14:textId="4353B8A9" w:rsidR="000E30DF" w:rsidRDefault="000E30DF" w:rsidP="00C235BB">
      <w:pPr>
        <w:tabs>
          <w:tab w:val="left" w:pos="4270"/>
        </w:tabs>
        <w:rPr>
          <w:rFonts w:eastAsia="新細明體"/>
          <w:sz w:val="26"/>
          <w:szCs w:val="26"/>
          <w:lang w:val="en-US" w:eastAsia="zh-TW"/>
        </w:rPr>
      </w:pPr>
      <w:r>
        <w:rPr>
          <w:rFonts w:eastAsia="新細明體"/>
          <w:sz w:val="26"/>
          <w:szCs w:val="26"/>
          <w:lang w:val="en-US" w:eastAsia="zh-TW"/>
        </w:rPr>
        <w:t>Sat 12</w:t>
      </w:r>
      <w:r w:rsidRPr="000E30DF">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DE14BA">
        <w:rPr>
          <w:rFonts w:eastAsia="新細明體"/>
          <w:b/>
          <w:sz w:val="26"/>
          <w:szCs w:val="26"/>
          <w:lang w:val="en-US" w:eastAsia="zh-TW"/>
        </w:rPr>
        <w:t>Matt Rowley</w:t>
      </w:r>
      <w:r>
        <w:rPr>
          <w:rFonts w:eastAsia="新細明體"/>
          <w:sz w:val="26"/>
          <w:szCs w:val="26"/>
          <w:lang w:val="en-US" w:eastAsia="zh-TW"/>
        </w:rPr>
        <w:t xml:space="preserve">, </w:t>
      </w:r>
      <w:proofErr w:type="spellStart"/>
      <w:r>
        <w:rPr>
          <w:rFonts w:eastAsia="新細明體"/>
          <w:sz w:val="26"/>
          <w:szCs w:val="26"/>
          <w:lang w:val="en-US" w:eastAsia="zh-TW"/>
        </w:rPr>
        <w:t>Cloonfinish</w:t>
      </w:r>
      <w:proofErr w:type="spellEnd"/>
    </w:p>
    <w:p w14:paraId="34475B26" w14:textId="523D1E1B" w:rsidR="00962D76" w:rsidRDefault="00795833" w:rsidP="00C235BB">
      <w:pPr>
        <w:tabs>
          <w:tab w:val="left" w:pos="4270"/>
        </w:tabs>
        <w:rPr>
          <w:rFonts w:eastAsia="新細明體"/>
          <w:sz w:val="26"/>
          <w:szCs w:val="26"/>
          <w:lang w:val="en-US" w:eastAsia="zh-TW"/>
        </w:rPr>
      </w:pPr>
      <w:r>
        <w:rPr>
          <w:rFonts w:eastAsia="新細明體"/>
          <w:sz w:val="26"/>
          <w:szCs w:val="26"/>
          <w:lang w:val="en-US" w:eastAsia="zh-TW"/>
        </w:rPr>
        <w:t>Sun 13</w:t>
      </w:r>
      <w:r w:rsidRPr="00795833">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r>
      <w:r w:rsidRPr="00795833">
        <w:rPr>
          <w:rFonts w:eastAsia="新細明體"/>
          <w:b/>
          <w:sz w:val="26"/>
          <w:szCs w:val="26"/>
          <w:lang w:val="en-US" w:eastAsia="zh-TW"/>
        </w:rPr>
        <w:t>Tom Thompson</w:t>
      </w:r>
      <w:r w:rsidR="003628F2">
        <w:rPr>
          <w:rFonts w:eastAsia="新細明體"/>
          <w:sz w:val="26"/>
          <w:szCs w:val="26"/>
          <w:lang w:val="en-US" w:eastAsia="zh-TW"/>
        </w:rPr>
        <w:t xml:space="preserve"> &amp; family, </w:t>
      </w:r>
      <w:proofErr w:type="spellStart"/>
      <w:r w:rsidR="003628F2">
        <w:rPr>
          <w:rFonts w:eastAsia="新細明體"/>
          <w:sz w:val="26"/>
          <w:szCs w:val="26"/>
          <w:lang w:val="en-US" w:eastAsia="zh-TW"/>
        </w:rPr>
        <w:t>Cu</w:t>
      </w:r>
      <w:r w:rsidR="004B1B3B">
        <w:rPr>
          <w:rFonts w:eastAsia="新細明體"/>
          <w:sz w:val="26"/>
          <w:szCs w:val="26"/>
          <w:lang w:val="en-US" w:eastAsia="zh-TW"/>
        </w:rPr>
        <w:t>i</w:t>
      </w:r>
      <w:r w:rsidR="003628F2">
        <w:rPr>
          <w:rFonts w:eastAsia="新細明體"/>
          <w:sz w:val="26"/>
          <w:szCs w:val="26"/>
          <w:lang w:val="en-US" w:eastAsia="zh-TW"/>
        </w:rPr>
        <w:t>llenaughton</w:t>
      </w:r>
      <w:proofErr w:type="spellEnd"/>
    </w:p>
    <w:p w14:paraId="6B896901" w14:textId="7F9A0177" w:rsidR="00795833" w:rsidRPr="00682932" w:rsidRDefault="00795833" w:rsidP="00C235BB">
      <w:pPr>
        <w:tabs>
          <w:tab w:val="left" w:pos="4270"/>
        </w:tabs>
        <w:rPr>
          <w:rFonts w:eastAsia="新細明體"/>
          <w:sz w:val="26"/>
          <w:szCs w:val="26"/>
          <w:lang w:val="en-US" w:eastAsia="zh-TW"/>
        </w:rPr>
      </w:pPr>
      <w:r>
        <w:rPr>
          <w:rFonts w:eastAsia="新細明體"/>
          <w:sz w:val="26"/>
          <w:szCs w:val="26"/>
          <w:lang w:val="en-US" w:eastAsia="zh-TW"/>
        </w:rPr>
        <w:t>Sun 13</w:t>
      </w:r>
      <w:r w:rsidRPr="00795833">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12noon</w:t>
      </w:r>
      <w:r>
        <w:rPr>
          <w:rFonts w:eastAsia="新細明體"/>
          <w:sz w:val="26"/>
          <w:szCs w:val="26"/>
          <w:lang w:val="en-US" w:eastAsia="zh-TW"/>
        </w:rPr>
        <w:tab/>
      </w:r>
      <w:proofErr w:type="spellStart"/>
      <w:r w:rsidRPr="00BF08BE">
        <w:rPr>
          <w:rFonts w:eastAsia="新細明體"/>
          <w:b/>
          <w:sz w:val="26"/>
          <w:szCs w:val="26"/>
          <w:lang w:val="en-US" w:eastAsia="zh-TW"/>
        </w:rPr>
        <w:t>Nu</w:t>
      </w:r>
      <w:r w:rsidR="00BF08BE" w:rsidRPr="00BF08BE">
        <w:rPr>
          <w:rFonts w:eastAsia="新細明體"/>
          <w:b/>
          <w:sz w:val="26"/>
          <w:szCs w:val="26"/>
          <w:lang w:val="en-US" w:eastAsia="zh-TW"/>
        </w:rPr>
        <w:t>ala</w:t>
      </w:r>
      <w:proofErr w:type="spellEnd"/>
      <w:r w:rsidR="00BF08BE" w:rsidRPr="00BF08BE">
        <w:rPr>
          <w:rFonts w:eastAsia="新細明體"/>
          <w:b/>
          <w:sz w:val="26"/>
          <w:szCs w:val="26"/>
          <w:lang w:val="en-US" w:eastAsia="zh-TW"/>
        </w:rPr>
        <w:t xml:space="preserve"> Loftus</w:t>
      </w:r>
      <w:r w:rsidR="00BF08BE">
        <w:rPr>
          <w:rFonts w:eastAsia="新細明體"/>
          <w:sz w:val="26"/>
          <w:szCs w:val="26"/>
          <w:lang w:val="en-US" w:eastAsia="zh-TW"/>
        </w:rPr>
        <w:t xml:space="preserve">, </w:t>
      </w:r>
      <w:proofErr w:type="spellStart"/>
      <w:r w:rsidR="00BF08BE">
        <w:rPr>
          <w:rFonts w:eastAsia="新細明體"/>
          <w:sz w:val="26"/>
          <w:szCs w:val="26"/>
          <w:lang w:val="en-US" w:eastAsia="zh-TW"/>
        </w:rPr>
        <w:t>Gurten</w:t>
      </w:r>
      <w:proofErr w:type="spellEnd"/>
      <w:r w:rsidR="00BF08BE">
        <w:rPr>
          <w:rFonts w:eastAsia="新細明體"/>
          <w:sz w:val="26"/>
          <w:szCs w:val="26"/>
          <w:lang w:val="en-US" w:eastAsia="zh-TW"/>
        </w:rPr>
        <w:t>.</w:t>
      </w:r>
      <w:bookmarkStart w:id="0" w:name="_GoBack"/>
      <w:bookmarkEnd w:id="0"/>
    </w:p>
    <w:p w14:paraId="35FF56F4" w14:textId="77777777" w:rsidR="00E7479F" w:rsidRDefault="00E7479F" w:rsidP="00C235BB">
      <w:pPr>
        <w:tabs>
          <w:tab w:val="left" w:pos="4270"/>
        </w:tabs>
        <w:rPr>
          <w:rFonts w:eastAsia="新細明體"/>
          <w:b/>
          <w:sz w:val="26"/>
          <w:szCs w:val="26"/>
          <w:u w:val="single"/>
          <w:lang w:val="en-US" w:eastAsia="zh-TW"/>
        </w:rPr>
      </w:pPr>
    </w:p>
    <w:p w14:paraId="08DD40AB" w14:textId="77777777" w:rsidR="00A33962" w:rsidRDefault="00A33962" w:rsidP="00C235BB">
      <w:pPr>
        <w:tabs>
          <w:tab w:val="left" w:pos="4270"/>
        </w:tabs>
        <w:rPr>
          <w:rFonts w:eastAsia="新細明體"/>
          <w:b/>
          <w:sz w:val="26"/>
          <w:szCs w:val="26"/>
          <w:u w:val="single"/>
          <w:lang w:val="en-US" w:eastAsia="zh-TW"/>
        </w:rPr>
      </w:pPr>
    </w:p>
    <w:p w14:paraId="7757D948" w14:textId="6E1ABE7F" w:rsidR="00C235BB" w:rsidRPr="00E7479F" w:rsidRDefault="00A52CEA" w:rsidP="00C235BB">
      <w:pPr>
        <w:tabs>
          <w:tab w:val="left" w:pos="4270"/>
        </w:tabs>
        <w:rPr>
          <w:rFonts w:eastAsia="新細明體"/>
          <w:b/>
          <w:sz w:val="26"/>
          <w:szCs w:val="26"/>
          <w:u w:val="single"/>
          <w:lang w:val="en-US" w:eastAsia="zh-TW"/>
        </w:rPr>
      </w:pPr>
      <w:r w:rsidRPr="00E7479F">
        <w:rPr>
          <w:rFonts w:eastAsia="新細明體"/>
          <w:b/>
          <w:sz w:val="26"/>
          <w:szCs w:val="26"/>
          <w:u w:val="single"/>
          <w:lang w:val="en-US" w:eastAsia="zh-TW"/>
        </w:rPr>
        <w:t>PRAY FOR</w:t>
      </w:r>
    </w:p>
    <w:p w14:paraId="6E55974E" w14:textId="649A89BD" w:rsidR="006F7868" w:rsidRDefault="006F7868" w:rsidP="00AF6B16">
      <w:pPr>
        <w:tabs>
          <w:tab w:val="left" w:pos="4270"/>
        </w:tabs>
        <w:rPr>
          <w:rFonts w:eastAsia="新細明體"/>
          <w:b/>
          <w:sz w:val="26"/>
          <w:szCs w:val="26"/>
          <w:lang w:val="en-US" w:eastAsia="zh-TW"/>
        </w:rPr>
      </w:pPr>
      <w:r>
        <w:rPr>
          <w:rFonts w:eastAsia="新細明體"/>
          <w:b/>
          <w:sz w:val="26"/>
          <w:szCs w:val="26"/>
          <w:lang w:val="en-US" w:eastAsia="zh-TW"/>
        </w:rPr>
        <w:t xml:space="preserve">Michael Joe Brown, </w:t>
      </w:r>
      <w:proofErr w:type="spellStart"/>
      <w:r w:rsidRPr="006F7868">
        <w:rPr>
          <w:rFonts w:eastAsia="新細明體"/>
          <w:sz w:val="26"/>
          <w:szCs w:val="26"/>
          <w:lang w:val="en-US" w:eastAsia="zh-TW"/>
        </w:rPr>
        <w:t>Boleboy</w:t>
      </w:r>
      <w:proofErr w:type="spellEnd"/>
    </w:p>
    <w:p w14:paraId="1BA98E9D" w14:textId="31EA0B99" w:rsidR="00CF3A02" w:rsidRPr="00CF3A02" w:rsidRDefault="00CF3A02" w:rsidP="00AF6B16">
      <w:pPr>
        <w:tabs>
          <w:tab w:val="left" w:pos="4270"/>
        </w:tabs>
        <w:rPr>
          <w:rFonts w:eastAsia="新細明體"/>
          <w:sz w:val="26"/>
          <w:szCs w:val="26"/>
          <w:lang w:val="en-US" w:eastAsia="zh-TW"/>
        </w:rPr>
      </w:pPr>
      <w:r>
        <w:rPr>
          <w:rFonts w:eastAsia="新細明體"/>
          <w:b/>
          <w:sz w:val="26"/>
          <w:szCs w:val="26"/>
          <w:lang w:val="en-US" w:eastAsia="zh-TW"/>
        </w:rPr>
        <w:t xml:space="preserve">Mary Kelly, </w:t>
      </w:r>
      <w:proofErr w:type="spellStart"/>
      <w:r w:rsidRPr="00CF3A02">
        <w:rPr>
          <w:rFonts w:eastAsia="新細明體"/>
          <w:sz w:val="26"/>
          <w:szCs w:val="26"/>
          <w:lang w:val="en-US" w:eastAsia="zh-TW"/>
        </w:rPr>
        <w:t>Cloonfinish</w:t>
      </w:r>
      <w:proofErr w:type="spellEnd"/>
    </w:p>
    <w:p w14:paraId="1902BA17" w14:textId="42EAA160" w:rsidR="00AF6B16" w:rsidRPr="00E7479F" w:rsidRDefault="007302E6" w:rsidP="00AF6B16">
      <w:pPr>
        <w:tabs>
          <w:tab w:val="left" w:pos="4270"/>
        </w:tabs>
        <w:rPr>
          <w:rFonts w:eastAsia="新細明體"/>
          <w:sz w:val="26"/>
          <w:szCs w:val="26"/>
          <w:lang w:val="en-US" w:eastAsia="zh-TW"/>
        </w:rPr>
      </w:pPr>
      <w:r w:rsidRPr="00E7479F">
        <w:rPr>
          <w:rFonts w:eastAsia="新細明體"/>
          <w:b/>
          <w:sz w:val="26"/>
          <w:szCs w:val="26"/>
          <w:lang w:val="en-US" w:eastAsia="zh-TW"/>
        </w:rPr>
        <w:t>Terry Mc</w:t>
      </w:r>
      <w:r w:rsidR="00AF6B16" w:rsidRPr="00E7479F">
        <w:rPr>
          <w:rFonts w:eastAsia="新細明體"/>
          <w:b/>
          <w:sz w:val="26"/>
          <w:szCs w:val="26"/>
          <w:lang w:val="en-US" w:eastAsia="zh-TW"/>
        </w:rPr>
        <w:t>Nulty</w:t>
      </w:r>
      <w:r w:rsidR="00AF6B16" w:rsidRPr="00E7479F">
        <w:rPr>
          <w:rFonts w:eastAsia="新細明體"/>
          <w:sz w:val="26"/>
          <w:szCs w:val="26"/>
          <w:lang w:val="en-US" w:eastAsia="zh-TW"/>
        </w:rPr>
        <w:t>,</w:t>
      </w:r>
      <w:r w:rsidRPr="00E7479F">
        <w:rPr>
          <w:rFonts w:eastAsia="新細明體"/>
          <w:sz w:val="26"/>
          <w:szCs w:val="26"/>
          <w:lang w:val="en-US" w:eastAsia="zh-TW"/>
        </w:rPr>
        <w:t xml:space="preserve"> first cousin of Thomas Mc</w:t>
      </w:r>
      <w:r w:rsidR="00AF6B16" w:rsidRPr="00E7479F">
        <w:rPr>
          <w:rFonts w:eastAsia="新細明體"/>
          <w:sz w:val="26"/>
          <w:szCs w:val="26"/>
          <w:lang w:val="en-US" w:eastAsia="zh-TW"/>
        </w:rPr>
        <w:t>Nulty</w:t>
      </w:r>
      <w:r w:rsidR="00791C2C">
        <w:rPr>
          <w:rFonts w:eastAsia="新細明體"/>
          <w:sz w:val="26"/>
          <w:szCs w:val="26"/>
          <w:lang w:val="en-US" w:eastAsia="zh-TW"/>
        </w:rPr>
        <w:t>,</w:t>
      </w:r>
      <w:r w:rsidR="00AF6B16" w:rsidRPr="00E7479F">
        <w:rPr>
          <w:rFonts w:eastAsia="新細明體"/>
          <w:sz w:val="26"/>
          <w:szCs w:val="26"/>
          <w:lang w:val="en-US" w:eastAsia="zh-TW"/>
        </w:rPr>
        <w:t xml:space="preserve"> </w:t>
      </w:r>
      <w:proofErr w:type="spellStart"/>
      <w:r w:rsidR="00AF6B16" w:rsidRPr="00E7479F">
        <w:rPr>
          <w:rFonts w:eastAsia="新細明體"/>
          <w:sz w:val="26"/>
          <w:szCs w:val="26"/>
          <w:lang w:val="en-US" w:eastAsia="zh-TW"/>
        </w:rPr>
        <w:t>Carrownedan</w:t>
      </w:r>
      <w:proofErr w:type="spellEnd"/>
      <w:r w:rsidR="00791C2C">
        <w:rPr>
          <w:rFonts w:eastAsia="新細明體"/>
          <w:sz w:val="26"/>
          <w:szCs w:val="26"/>
          <w:lang w:val="en-US" w:eastAsia="zh-TW"/>
        </w:rPr>
        <w:t>. H</w:t>
      </w:r>
      <w:r w:rsidR="00AF6B16" w:rsidRPr="00E7479F">
        <w:rPr>
          <w:rFonts w:eastAsia="新細明體"/>
          <w:sz w:val="26"/>
          <w:szCs w:val="26"/>
          <w:lang w:val="en-US" w:eastAsia="zh-TW"/>
        </w:rPr>
        <w:t>is fune</w:t>
      </w:r>
      <w:r w:rsidRPr="00E7479F">
        <w:rPr>
          <w:rFonts w:eastAsia="新細明體"/>
          <w:sz w:val="26"/>
          <w:szCs w:val="26"/>
          <w:lang w:val="en-US" w:eastAsia="zh-TW"/>
        </w:rPr>
        <w:t>ral Mass took place on Jan 15th</w:t>
      </w:r>
      <w:r w:rsidR="00AF6B16" w:rsidRPr="00E7479F">
        <w:rPr>
          <w:rFonts w:eastAsia="新細明體"/>
          <w:sz w:val="26"/>
          <w:szCs w:val="26"/>
          <w:lang w:val="en-US" w:eastAsia="zh-TW"/>
        </w:rPr>
        <w:t xml:space="preserve"> in </w:t>
      </w:r>
      <w:proofErr w:type="spellStart"/>
      <w:r w:rsidR="00AF6B16" w:rsidRPr="00E7479F">
        <w:rPr>
          <w:rFonts w:eastAsia="新細明體"/>
          <w:sz w:val="26"/>
          <w:szCs w:val="26"/>
          <w:lang w:val="en-US" w:eastAsia="zh-TW"/>
        </w:rPr>
        <w:t>Terenure</w:t>
      </w:r>
      <w:proofErr w:type="spellEnd"/>
      <w:r w:rsidR="00791C2C">
        <w:rPr>
          <w:rFonts w:eastAsia="新細明體"/>
          <w:sz w:val="26"/>
          <w:szCs w:val="26"/>
          <w:lang w:val="en-US" w:eastAsia="zh-TW"/>
        </w:rPr>
        <w:t>,</w:t>
      </w:r>
      <w:r w:rsidR="00AF6B16" w:rsidRPr="00E7479F">
        <w:rPr>
          <w:rFonts w:eastAsia="新細明體"/>
          <w:sz w:val="26"/>
          <w:szCs w:val="26"/>
          <w:lang w:val="en-US" w:eastAsia="zh-TW"/>
        </w:rPr>
        <w:t xml:space="preserve"> Dublin.</w:t>
      </w:r>
    </w:p>
    <w:p w14:paraId="48AF1032" w14:textId="77777777" w:rsidR="007155D0" w:rsidRDefault="007155D0" w:rsidP="00AE6EED">
      <w:pPr>
        <w:jc w:val="both"/>
        <w:rPr>
          <w:rFonts w:eastAsia="新細明體"/>
          <w:sz w:val="26"/>
          <w:szCs w:val="26"/>
          <w:lang w:val="en-US" w:eastAsia="zh-TW"/>
        </w:rPr>
      </w:pPr>
    </w:p>
    <w:p w14:paraId="47B48730" w14:textId="77777777" w:rsidR="00FA730A" w:rsidRDefault="00FA730A" w:rsidP="00AE6EED">
      <w:pPr>
        <w:jc w:val="both"/>
        <w:rPr>
          <w:rFonts w:eastAsia="新細明體"/>
          <w:lang w:val="en-US" w:eastAsia="zh-TW"/>
        </w:rPr>
      </w:pPr>
    </w:p>
    <w:p w14:paraId="014A3716" w14:textId="77777777" w:rsidR="00FA730A" w:rsidRPr="00FA730A" w:rsidRDefault="00FA730A" w:rsidP="00FA730A">
      <w:pPr>
        <w:jc w:val="both"/>
        <w:rPr>
          <w:rFonts w:eastAsia="新細明體"/>
          <w:lang w:val="en-US" w:eastAsia="zh-TW"/>
        </w:rPr>
      </w:pPr>
    </w:p>
    <w:p w14:paraId="17300449" w14:textId="30E03E6F" w:rsidR="00FA730A" w:rsidRPr="00C7006A" w:rsidRDefault="00FA730A" w:rsidP="00FA730A">
      <w:pPr>
        <w:jc w:val="both"/>
        <w:rPr>
          <w:rFonts w:eastAsia="新細明體"/>
          <w:b/>
          <w:u w:val="single"/>
          <w:lang w:val="en-US" w:eastAsia="zh-TW"/>
        </w:rPr>
      </w:pPr>
      <w:r w:rsidRPr="00C7006A">
        <w:rPr>
          <w:rFonts w:eastAsia="新細明體"/>
          <w:b/>
          <w:u w:val="single"/>
          <w:lang w:val="en-US" w:eastAsia="zh-TW"/>
        </w:rPr>
        <w:t>READING THE BIBLE: HOW TO MAKE SENSE OF IT</w:t>
      </w:r>
    </w:p>
    <w:p w14:paraId="1BFB0846" w14:textId="477DBE52" w:rsidR="00FA730A" w:rsidRPr="00FA730A" w:rsidRDefault="00FA730A" w:rsidP="00FA730A">
      <w:pPr>
        <w:jc w:val="both"/>
        <w:rPr>
          <w:rFonts w:eastAsia="新細明體"/>
          <w:lang w:val="en-US" w:eastAsia="zh-TW"/>
        </w:rPr>
      </w:pPr>
      <w:r w:rsidRPr="00FA730A">
        <w:rPr>
          <w:rFonts w:eastAsia="新細明體"/>
          <w:lang w:val="en-US" w:eastAsia="zh-TW"/>
        </w:rPr>
        <w:t>A series of four sessions on how to read the Bible today:  These will look at its formation, the various kinds of literature that it contains, the contexts in which the books were composed and some of the key figures and events that we encount</w:t>
      </w:r>
      <w:r w:rsidR="00C7006A">
        <w:rPr>
          <w:rFonts w:eastAsia="新細明體"/>
          <w:lang w:val="en-US" w:eastAsia="zh-TW"/>
        </w:rPr>
        <w:t>er in them. There is no charge.</w:t>
      </w:r>
    </w:p>
    <w:p w14:paraId="2ACCC639" w14:textId="0DC140CB" w:rsidR="00FA730A" w:rsidRPr="00FA730A" w:rsidRDefault="00C7006A" w:rsidP="00FA730A">
      <w:pPr>
        <w:jc w:val="both"/>
        <w:rPr>
          <w:rFonts w:eastAsia="新細明體"/>
          <w:lang w:val="en-US" w:eastAsia="zh-TW"/>
        </w:rPr>
      </w:pPr>
      <w:r>
        <w:rPr>
          <w:rFonts w:eastAsia="新細明體"/>
          <w:lang w:val="en-US" w:eastAsia="zh-TW"/>
        </w:rPr>
        <w:t xml:space="preserve">Presenter: </w:t>
      </w:r>
      <w:proofErr w:type="spellStart"/>
      <w:r>
        <w:rPr>
          <w:rFonts w:eastAsia="新細明體"/>
          <w:lang w:val="en-US" w:eastAsia="zh-TW"/>
        </w:rPr>
        <w:t>Fr</w:t>
      </w:r>
      <w:proofErr w:type="spellEnd"/>
      <w:r>
        <w:rPr>
          <w:rFonts w:eastAsia="新細明體"/>
          <w:lang w:val="en-US" w:eastAsia="zh-TW"/>
        </w:rPr>
        <w:t xml:space="preserve"> Eugene Duffy</w:t>
      </w:r>
    </w:p>
    <w:p w14:paraId="206B7557" w14:textId="49DF5316" w:rsidR="00FA730A" w:rsidRPr="00FA730A" w:rsidRDefault="00FA730A" w:rsidP="00FA730A">
      <w:pPr>
        <w:jc w:val="both"/>
        <w:rPr>
          <w:rFonts w:eastAsia="新細明體"/>
          <w:lang w:val="en-US" w:eastAsia="zh-TW"/>
        </w:rPr>
      </w:pPr>
      <w:r w:rsidRPr="00FA730A">
        <w:rPr>
          <w:rFonts w:eastAsia="新細明體"/>
          <w:lang w:val="en-US" w:eastAsia="zh-TW"/>
        </w:rPr>
        <w:t xml:space="preserve">Venue: The Gateway Hotel, </w:t>
      </w:r>
      <w:proofErr w:type="spellStart"/>
      <w:r w:rsidRPr="00FA730A">
        <w:rPr>
          <w:rFonts w:eastAsia="新細明體"/>
          <w:lang w:val="en-US" w:eastAsia="zh-TW"/>
        </w:rPr>
        <w:t>Swinford</w:t>
      </w:r>
      <w:proofErr w:type="spellEnd"/>
    </w:p>
    <w:p w14:paraId="5EBF591E" w14:textId="21349F74" w:rsidR="00FA730A" w:rsidRPr="00FA730A" w:rsidRDefault="00FA730A" w:rsidP="00FA730A">
      <w:pPr>
        <w:jc w:val="both"/>
        <w:rPr>
          <w:rFonts w:eastAsia="新細明體"/>
          <w:lang w:val="en-US" w:eastAsia="zh-TW"/>
        </w:rPr>
      </w:pPr>
      <w:r w:rsidRPr="00FA730A">
        <w:rPr>
          <w:rFonts w:eastAsia="新細明體"/>
          <w:lang w:val="en-US" w:eastAsia="zh-TW"/>
        </w:rPr>
        <w:t>Dates: Tuesdays, Feb</w:t>
      </w:r>
      <w:r w:rsidR="00C7006A">
        <w:rPr>
          <w:rFonts w:eastAsia="新細明體"/>
          <w:lang w:val="en-US" w:eastAsia="zh-TW"/>
        </w:rPr>
        <w:t xml:space="preserve"> 15th, 22nd, March 1st and 8th.</w:t>
      </w:r>
    </w:p>
    <w:p w14:paraId="1449D3E5" w14:textId="7AD5ED25" w:rsidR="00FA730A" w:rsidRPr="00FA730A" w:rsidRDefault="00FA730A" w:rsidP="00FA730A">
      <w:pPr>
        <w:jc w:val="both"/>
        <w:rPr>
          <w:rFonts w:eastAsia="新細明體"/>
          <w:lang w:val="en-US" w:eastAsia="zh-TW"/>
        </w:rPr>
      </w:pPr>
      <w:r w:rsidRPr="00FA730A">
        <w:rPr>
          <w:rFonts w:eastAsia="新細明體"/>
          <w:lang w:val="en-US" w:eastAsia="zh-TW"/>
        </w:rPr>
        <w:t>Time: 8.00 to 10.00 pm</w:t>
      </w:r>
    </w:p>
    <w:p w14:paraId="526B06F7" w14:textId="7BF793A2" w:rsidR="00FA730A" w:rsidRPr="00FA730A" w:rsidRDefault="00FA730A" w:rsidP="00FA730A">
      <w:pPr>
        <w:jc w:val="both"/>
        <w:rPr>
          <w:rFonts w:eastAsia="新細明體"/>
          <w:lang w:val="en-US" w:eastAsia="zh-TW"/>
        </w:rPr>
      </w:pPr>
      <w:r w:rsidRPr="00FA730A">
        <w:rPr>
          <w:rFonts w:eastAsia="新細明體"/>
          <w:lang w:val="en-US" w:eastAsia="zh-TW"/>
        </w:rPr>
        <w:t>Light refreshments will be provided during the break in each session.</w:t>
      </w:r>
    </w:p>
    <w:p w14:paraId="05E83429" w14:textId="6EF704F9" w:rsidR="0070477A" w:rsidRPr="0070477A" w:rsidRDefault="00FA730A" w:rsidP="00FA730A">
      <w:pPr>
        <w:jc w:val="both"/>
        <w:rPr>
          <w:rFonts w:eastAsia="新細明體"/>
          <w:lang w:val="en-US" w:eastAsia="zh-TW"/>
        </w:rPr>
      </w:pPr>
      <w:r w:rsidRPr="00FA730A">
        <w:rPr>
          <w:rFonts w:eastAsia="新細明體"/>
          <w:lang w:val="en-US" w:eastAsia="zh-TW"/>
        </w:rPr>
        <w:t>If you have a bible bring it with you on the night.</w:t>
      </w:r>
    </w:p>
    <w:p w14:paraId="09486EF0" w14:textId="77777777" w:rsidR="00A33962" w:rsidRDefault="00A33962" w:rsidP="00AE6EED">
      <w:pPr>
        <w:jc w:val="both"/>
        <w:rPr>
          <w:rFonts w:eastAsia="新細明體"/>
          <w:b/>
          <w:u w:val="single"/>
          <w:lang w:val="en-US" w:eastAsia="zh-TW"/>
        </w:rPr>
      </w:pPr>
    </w:p>
    <w:p w14:paraId="6169FF1C" w14:textId="77777777" w:rsidR="00A33962" w:rsidRDefault="00A33962" w:rsidP="00AE6EED">
      <w:pPr>
        <w:jc w:val="both"/>
        <w:rPr>
          <w:rFonts w:eastAsia="新細明體"/>
          <w:b/>
          <w:u w:val="single"/>
          <w:lang w:val="en-US" w:eastAsia="zh-TW"/>
        </w:rPr>
      </w:pPr>
    </w:p>
    <w:p w14:paraId="2B068AAF" w14:textId="77777777" w:rsidR="00A33962" w:rsidRDefault="00A33962" w:rsidP="00AE6EED">
      <w:pPr>
        <w:jc w:val="both"/>
        <w:rPr>
          <w:rFonts w:eastAsia="新細明體"/>
          <w:b/>
          <w:u w:val="single"/>
          <w:lang w:val="en-US" w:eastAsia="zh-TW"/>
        </w:rPr>
      </w:pPr>
    </w:p>
    <w:p w14:paraId="514B6AEA" w14:textId="33B550A5" w:rsidR="00861C4D" w:rsidRDefault="0059696F" w:rsidP="00AE6EED">
      <w:pPr>
        <w:jc w:val="both"/>
        <w:rPr>
          <w:rFonts w:eastAsia="新細明體"/>
          <w:b/>
          <w:u w:val="single"/>
          <w:lang w:val="en-US" w:eastAsia="zh-TW"/>
        </w:rPr>
      </w:pPr>
      <w:r>
        <w:rPr>
          <w:rFonts w:eastAsia="新細明體"/>
          <w:b/>
          <w:u w:val="single"/>
          <w:lang w:val="en-US" w:eastAsia="zh-TW"/>
        </w:rPr>
        <w:t>ENTER A FLOAT</w:t>
      </w:r>
    </w:p>
    <w:p w14:paraId="4909B2F8" w14:textId="77777777" w:rsidR="00A33962" w:rsidRDefault="0059696F" w:rsidP="00AE6EED">
      <w:pPr>
        <w:jc w:val="both"/>
        <w:rPr>
          <w:rFonts w:eastAsia="新細明體"/>
          <w:lang w:val="en-US" w:eastAsia="zh-TW"/>
        </w:rPr>
      </w:pPr>
      <w:r>
        <w:rPr>
          <w:rFonts w:eastAsia="新細明體"/>
          <w:lang w:val="en-US" w:eastAsia="zh-TW"/>
        </w:rPr>
        <w:t xml:space="preserve">All groups, </w:t>
      </w:r>
      <w:proofErr w:type="spellStart"/>
      <w:r>
        <w:rPr>
          <w:rFonts w:eastAsia="新細明體"/>
          <w:lang w:val="en-US" w:eastAsia="zh-TW"/>
        </w:rPr>
        <w:t>organisations</w:t>
      </w:r>
      <w:proofErr w:type="spellEnd"/>
      <w:r>
        <w:rPr>
          <w:rFonts w:eastAsia="新細明體"/>
          <w:lang w:val="en-US" w:eastAsia="zh-TW"/>
        </w:rPr>
        <w:t xml:space="preserve"> and individuals are invited to enter a float in the 2022 </w:t>
      </w:r>
      <w:proofErr w:type="spellStart"/>
      <w:r>
        <w:rPr>
          <w:rFonts w:eastAsia="新細明體"/>
          <w:lang w:val="en-US" w:eastAsia="zh-TW"/>
        </w:rPr>
        <w:t>Swinford</w:t>
      </w:r>
      <w:proofErr w:type="spellEnd"/>
      <w:r>
        <w:rPr>
          <w:rFonts w:eastAsia="新細明體"/>
          <w:lang w:val="en-US" w:eastAsia="zh-TW"/>
        </w:rPr>
        <w:t xml:space="preserve"> </w:t>
      </w:r>
      <w:proofErr w:type="spellStart"/>
      <w:r>
        <w:rPr>
          <w:rFonts w:eastAsia="新細明體"/>
          <w:lang w:val="en-US" w:eastAsia="zh-TW"/>
        </w:rPr>
        <w:t>St.Patricks</w:t>
      </w:r>
      <w:proofErr w:type="spellEnd"/>
      <w:r>
        <w:rPr>
          <w:rFonts w:eastAsia="新細明體"/>
          <w:lang w:val="en-US" w:eastAsia="zh-TW"/>
        </w:rPr>
        <w:t xml:space="preserve"> Day </w:t>
      </w:r>
      <w:r w:rsidR="006A707F">
        <w:rPr>
          <w:rFonts w:eastAsia="新細明體"/>
          <w:lang w:val="en-US" w:eastAsia="zh-TW"/>
        </w:rPr>
        <w:t xml:space="preserve">parade. </w:t>
      </w:r>
    </w:p>
    <w:p w14:paraId="1AF13CC7" w14:textId="3AC5999D" w:rsidR="0059696F" w:rsidRPr="0059696F" w:rsidRDefault="006A707F" w:rsidP="00AE6EED">
      <w:pPr>
        <w:jc w:val="both"/>
        <w:rPr>
          <w:rFonts w:eastAsia="新細明體"/>
          <w:lang w:val="en-US" w:eastAsia="zh-TW"/>
        </w:rPr>
      </w:pPr>
      <w:r>
        <w:rPr>
          <w:rFonts w:eastAsia="新細明體"/>
          <w:lang w:val="en-US" w:eastAsia="zh-TW"/>
        </w:rPr>
        <w:t xml:space="preserve">Entry forms and full details are available from Francis Brennan, 087-9909863 or </w:t>
      </w:r>
      <w:proofErr w:type="spellStart"/>
      <w:r>
        <w:rPr>
          <w:rFonts w:eastAsia="新細明體"/>
          <w:lang w:val="en-US" w:eastAsia="zh-TW"/>
        </w:rPr>
        <w:t>Cathal</w:t>
      </w:r>
      <w:proofErr w:type="spellEnd"/>
      <w:r>
        <w:rPr>
          <w:rFonts w:eastAsia="新細明體"/>
          <w:lang w:val="en-US" w:eastAsia="zh-TW"/>
        </w:rPr>
        <w:t xml:space="preserve"> Kelly, 087-6412785</w:t>
      </w:r>
    </w:p>
    <w:p w14:paraId="55517FA7" w14:textId="77777777" w:rsidR="00861C4D" w:rsidRDefault="00861C4D" w:rsidP="00AE6EED">
      <w:pPr>
        <w:jc w:val="both"/>
        <w:rPr>
          <w:rFonts w:eastAsia="新細明體"/>
          <w:b/>
          <w:u w:val="single"/>
          <w:lang w:val="en-US" w:eastAsia="zh-TW"/>
        </w:rPr>
      </w:pPr>
    </w:p>
    <w:p w14:paraId="3A6CC3D7" w14:textId="77777777" w:rsidR="00A33962" w:rsidRDefault="00A33962" w:rsidP="00AE6EED">
      <w:pPr>
        <w:jc w:val="both"/>
        <w:rPr>
          <w:rFonts w:eastAsia="新細明體"/>
          <w:b/>
          <w:u w:val="single"/>
          <w:lang w:val="en-US" w:eastAsia="zh-TW"/>
        </w:rPr>
      </w:pPr>
    </w:p>
    <w:p w14:paraId="79A1F3CE" w14:textId="77777777" w:rsidR="00A33962" w:rsidRDefault="00A33962" w:rsidP="00AE6EED">
      <w:pPr>
        <w:jc w:val="both"/>
        <w:rPr>
          <w:rFonts w:eastAsia="新細明體"/>
          <w:b/>
          <w:u w:val="single"/>
          <w:lang w:val="en-US" w:eastAsia="zh-TW"/>
        </w:rPr>
      </w:pPr>
    </w:p>
    <w:p w14:paraId="55132AD5" w14:textId="77777777" w:rsidR="00A33962" w:rsidRDefault="00A33962" w:rsidP="00AE6EED">
      <w:pPr>
        <w:jc w:val="both"/>
        <w:rPr>
          <w:rFonts w:eastAsia="新細明體"/>
          <w:b/>
          <w:u w:val="single"/>
          <w:lang w:val="en-US" w:eastAsia="zh-TW"/>
        </w:rPr>
      </w:pPr>
    </w:p>
    <w:p w14:paraId="5B5F171A" w14:textId="77777777" w:rsidR="00A33962" w:rsidRDefault="00A33962" w:rsidP="00AE6EED">
      <w:pPr>
        <w:jc w:val="both"/>
        <w:rPr>
          <w:rFonts w:eastAsia="新細明體"/>
          <w:b/>
          <w:u w:val="single"/>
          <w:lang w:val="en-US" w:eastAsia="zh-TW"/>
        </w:rPr>
      </w:pPr>
    </w:p>
    <w:p w14:paraId="6A062599" w14:textId="77777777" w:rsidR="00A33962" w:rsidRDefault="00A33962" w:rsidP="00AE6EED">
      <w:pPr>
        <w:jc w:val="both"/>
        <w:rPr>
          <w:rFonts w:eastAsia="新細明體"/>
          <w:b/>
          <w:u w:val="single"/>
          <w:lang w:val="en-US" w:eastAsia="zh-TW"/>
        </w:rPr>
      </w:pPr>
    </w:p>
    <w:p w14:paraId="1B3F5D76" w14:textId="77777777" w:rsidR="00025261" w:rsidRDefault="00025261" w:rsidP="00A33962">
      <w:pPr>
        <w:tabs>
          <w:tab w:val="left" w:pos="6557"/>
        </w:tabs>
        <w:jc w:val="both"/>
        <w:rPr>
          <w:rFonts w:eastAsia="新細明體"/>
          <w:b/>
          <w:sz w:val="26"/>
          <w:szCs w:val="26"/>
          <w:u w:val="single"/>
          <w:lang w:val="en-US" w:eastAsia="zh-TW"/>
        </w:rPr>
      </w:pPr>
    </w:p>
    <w:p w14:paraId="1CD1F339" w14:textId="77777777" w:rsidR="00A33962" w:rsidRPr="00E7479F" w:rsidRDefault="00A33962" w:rsidP="00A33962">
      <w:pPr>
        <w:tabs>
          <w:tab w:val="left" w:pos="6557"/>
        </w:tabs>
        <w:jc w:val="both"/>
        <w:rPr>
          <w:rFonts w:eastAsia="新細明體"/>
          <w:b/>
          <w:sz w:val="26"/>
          <w:szCs w:val="26"/>
          <w:u w:val="single"/>
          <w:lang w:val="en-US" w:eastAsia="zh-TW"/>
        </w:rPr>
      </w:pPr>
      <w:r w:rsidRPr="00E7479F">
        <w:rPr>
          <w:rFonts w:eastAsia="新細明體"/>
          <w:b/>
          <w:sz w:val="26"/>
          <w:szCs w:val="26"/>
          <w:u w:val="single"/>
          <w:lang w:val="en-US" w:eastAsia="zh-TW"/>
        </w:rPr>
        <w:t xml:space="preserve">KCC-DECEMBER 50/50 </w:t>
      </w:r>
      <w:proofErr w:type="gramStart"/>
      <w:r w:rsidRPr="00E7479F">
        <w:rPr>
          <w:rFonts w:eastAsia="新細明體"/>
          <w:b/>
          <w:sz w:val="26"/>
          <w:szCs w:val="26"/>
          <w:u w:val="single"/>
          <w:lang w:val="en-US" w:eastAsia="zh-TW"/>
        </w:rPr>
        <w:t>DRAW</w:t>
      </w:r>
      <w:proofErr w:type="gramEnd"/>
      <w:r w:rsidRPr="00E7479F">
        <w:rPr>
          <w:rFonts w:eastAsia="新細明體"/>
          <w:b/>
          <w:sz w:val="26"/>
          <w:szCs w:val="26"/>
          <w:u w:val="single"/>
          <w:lang w:val="en-US" w:eastAsia="zh-TW"/>
        </w:rPr>
        <w:t xml:space="preserve"> </w:t>
      </w:r>
    </w:p>
    <w:p w14:paraId="3D6C9358" w14:textId="77777777" w:rsidR="00A33962" w:rsidRPr="00E7479F" w:rsidRDefault="00A33962" w:rsidP="00A33962">
      <w:pPr>
        <w:jc w:val="both"/>
        <w:rPr>
          <w:rFonts w:eastAsia="新細明體"/>
          <w:sz w:val="26"/>
          <w:szCs w:val="26"/>
          <w:lang w:val="en-US" w:eastAsia="zh-TW"/>
        </w:rPr>
      </w:pPr>
      <w:r w:rsidRPr="00E7479F">
        <w:rPr>
          <w:rFonts w:eastAsia="新細明體"/>
          <w:sz w:val="26"/>
          <w:szCs w:val="26"/>
          <w:lang w:val="en-US" w:eastAsia="zh-TW"/>
        </w:rPr>
        <w:t xml:space="preserve">The December 50/50 draw jackpot was €1,000 and was won by </w:t>
      </w:r>
      <w:proofErr w:type="spellStart"/>
      <w:r w:rsidRPr="00E7479F">
        <w:rPr>
          <w:rFonts w:eastAsia="新細明體"/>
          <w:sz w:val="26"/>
          <w:szCs w:val="26"/>
          <w:lang w:val="en-US" w:eastAsia="zh-TW"/>
        </w:rPr>
        <w:t>Daragh</w:t>
      </w:r>
      <w:proofErr w:type="spellEnd"/>
      <w:r w:rsidRPr="00E7479F">
        <w:rPr>
          <w:rFonts w:eastAsia="新細明體"/>
          <w:sz w:val="26"/>
          <w:szCs w:val="26"/>
          <w:lang w:val="en-US" w:eastAsia="zh-TW"/>
        </w:rPr>
        <w:t xml:space="preserve">, </w:t>
      </w:r>
      <w:proofErr w:type="spellStart"/>
      <w:r w:rsidRPr="00E7479F">
        <w:rPr>
          <w:rFonts w:eastAsia="新細明體"/>
          <w:sz w:val="26"/>
          <w:szCs w:val="26"/>
          <w:lang w:val="en-US" w:eastAsia="zh-TW"/>
        </w:rPr>
        <w:t>Keelin</w:t>
      </w:r>
      <w:proofErr w:type="spellEnd"/>
      <w:r w:rsidRPr="00E7479F">
        <w:rPr>
          <w:rFonts w:eastAsia="新細明體"/>
          <w:sz w:val="26"/>
          <w:szCs w:val="26"/>
          <w:lang w:val="en-US" w:eastAsia="zh-TW"/>
        </w:rPr>
        <w:t xml:space="preserve"> and </w:t>
      </w:r>
      <w:proofErr w:type="spellStart"/>
      <w:r w:rsidRPr="00E7479F">
        <w:rPr>
          <w:rFonts w:eastAsia="新細明體"/>
          <w:sz w:val="26"/>
          <w:szCs w:val="26"/>
          <w:lang w:val="en-US" w:eastAsia="zh-TW"/>
        </w:rPr>
        <w:t>Fionn</w:t>
      </w:r>
      <w:proofErr w:type="spellEnd"/>
      <w:r w:rsidRPr="00E7479F">
        <w:rPr>
          <w:rFonts w:eastAsia="新細明體"/>
          <w:sz w:val="26"/>
          <w:szCs w:val="26"/>
          <w:lang w:val="en-US" w:eastAsia="zh-TW"/>
        </w:rPr>
        <w:t xml:space="preserve"> Morrison. Bridget </w:t>
      </w:r>
      <w:proofErr w:type="spellStart"/>
      <w:r w:rsidRPr="00E7479F">
        <w:rPr>
          <w:rFonts w:eastAsia="新細明體"/>
          <w:sz w:val="26"/>
          <w:szCs w:val="26"/>
          <w:lang w:val="en-US" w:eastAsia="zh-TW"/>
        </w:rPr>
        <w:t>Twomey</w:t>
      </w:r>
      <w:proofErr w:type="spellEnd"/>
      <w:r w:rsidRPr="00E7479F">
        <w:rPr>
          <w:rFonts w:eastAsia="新細明體"/>
          <w:sz w:val="26"/>
          <w:szCs w:val="26"/>
          <w:lang w:val="en-US" w:eastAsia="zh-TW"/>
        </w:rPr>
        <w:t xml:space="preserve"> and John James </w:t>
      </w:r>
      <w:proofErr w:type="spellStart"/>
      <w:r w:rsidRPr="00E7479F">
        <w:rPr>
          <w:rFonts w:eastAsia="新細明體"/>
          <w:sz w:val="26"/>
          <w:szCs w:val="26"/>
          <w:lang w:val="en-US" w:eastAsia="zh-TW"/>
        </w:rPr>
        <w:t>Groarke</w:t>
      </w:r>
      <w:proofErr w:type="spellEnd"/>
      <w:r w:rsidRPr="00E7479F">
        <w:rPr>
          <w:rFonts w:eastAsia="新細明體"/>
          <w:sz w:val="26"/>
          <w:szCs w:val="26"/>
          <w:lang w:val="en-US" w:eastAsia="zh-TW"/>
        </w:rPr>
        <w:t xml:space="preserve"> won a €20 spot prize each. Congratulations to everyone. The January draw will take place on Saturday 5th February 2022 in the Turf Shed</w:t>
      </w:r>
    </w:p>
    <w:p w14:paraId="366EC66B" w14:textId="77777777" w:rsidR="00861C4D" w:rsidRDefault="00861C4D" w:rsidP="00AE6EED">
      <w:pPr>
        <w:jc w:val="both"/>
        <w:rPr>
          <w:rFonts w:eastAsia="新細明體"/>
          <w:b/>
          <w:u w:val="single"/>
          <w:lang w:val="en-US" w:eastAsia="zh-TW"/>
        </w:rPr>
      </w:pPr>
    </w:p>
    <w:p w14:paraId="68F140B2" w14:textId="77777777" w:rsidR="00025261" w:rsidRDefault="00025261" w:rsidP="00AE6EED">
      <w:pPr>
        <w:jc w:val="both"/>
        <w:rPr>
          <w:rFonts w:eastAsia="新細明體"/>
          <w:b/>
          <w:u w:val="single"/>
          <w:lang w:val="en-US" w:eastAsia="zh-TW"/>
        </w:rPr>
      </w:pPr>
    </w:p>
    <w:p w14:paraId="474BB679" w14:textId="3791BB2F" w:rsidR="00C14768" w:rsidRPr="00A2638F" w:rsidRDefault="0016163B" w:rsidP="00AE6EED">
      <w:pPr>
        <w:jc w:val="both"/>
        <w:rPr>
          <w:rFonts w:eastAsia="新細明體"/>
          <w:b/>
          <w:u w:val="single"/>
          <w:lang w:val="en-US" w:eastAsia="zh-TW"/>
        </w:rPr>
      </w:pPr>
      <w:r>
        <w:rPr>
          <w:rFonts w:eastAsia="新細明體"/>
          <w:b/>
          <w:u w:val="single"/>
          <w:lang w:val="en-US" w:eastAsia="zh-TW"/>
        </w:rPr>
        <w:t>BAPTIS</w:t>
      </w:r>
      <w:r w:rsidR="00A2638F" w:rsidRPr="00A2638F">
        <w:rPr>
          <w:rFonts w:eastAsia="新細明體"/>
          <w:b/>
          <w:u w:val="single"/>
          <w:lang w:val="en-US" w:eastAsia="zh-TW"/>
        </w:rPr>
        <w:t>M</w:t>
      </w:r>
    </w:p>
    <w:p w14:paraId="079BE253" w14:textId="26FEDDAD" w:rsidR="00853050" w:rsidRPr="00D94C8E" w:rsidRDefault="005133DB" w:rsidP="00D94C8E">
      <w:pPr>
        <w:jc w:val="both"/>
        <w:rPr>
          <w:rFonts w:eastAsia="新細明體"/>
          <w:sz w:val="26"/>
          <w:szCs w:val="26"/>
          <w:lang w:val="en-US" w:eastAsia="zh-TW"/>
        </w:rPr>
      </w:pPr>
      <w:r w:rsidRPr="00D94C8E">
        <w:rPr>
          <w:rFonts w:eastAsia="新細明體"/>
          <w:sz w:val="26"/>
          <w:szCs w:val="26"/>
          <w:lang w:val="en-US" w:eastAsia="zh-TW"/>
        </w:rPr>
        <w:t xml:space="preserve">Congratulations to </w:t>
      </w:r>
      <w:r w:rsidR="00CB57D8">
        <w:rPr>
          <w:rFonts w:eastAsia="新細明體"/>
          <w:sz w:val="26"/>
          <w:szCs w:val="26"/>
          <w:lang w:val="en-US" w:eastAsia="zh-TW"/>
        </w:rPr>
        <w:t>Shay</w:t>
      </w:r>
      <w:r w:rsidR="00D94C8E" w:rsidRPr="00D94C8E">
        <w:rPr>
          <w:rFonts w:eastAsia="新細明體"/>
          <w:sz w:val="26"/>
          <w:szCs w:val="26"/>
          <w:lang w:val="en-US" w:eastAsia="zh-TW"/>
        </w:rPr>
        <w:t xml:space="preserve"> </w:t>
      </w:r>
      <w:r w:rsidR="00CB57D8">
        <w:rPr>
          <w:rFonts w:eastAsia="新細明體"/>
          <w:sz w:val="26"/>
          <w:szCs w:val="26"/>
          <w:lang w:val="en-US" w:eastAsia="zh-TW"/>
        </w:rPr>
        <w:t>Hugh Conlon on his baptism recently and to his</w:t>
      </w:r>
      <w:r w:rsidR="0016163B" w:rsidRPr="00D94C8E">
        <w:rPr>
          <w:rFonts w:eastAsia="新細明體"/>
          <w:sz w:val="26"/>
          <w:szCs w:val="26"/>
          <w:lang w:val="en-US" w:eastAsia="zh-TW"/>
        </w:rPr>
        <w:t xml:space="preserve"> p</w:t>
      </w:r>
      <w:r w:rsidR="00CB57D8">
        <w:rPr>
          <w:rFonts w:eastAsia="新細明體"/>
          <w:sz w:val="26"/>
          <w:szCs w:val="26"/>
          <w:lang w:val="en-US" w:eastAsia="zh-TW"/>
        </w:rPr>
        <w:t xml:space="preserve">arents Brendan &amp; </w:t>
      </w:r>
      <w:proofErr w:type="spellStart"/>
      <w:r w:rsidR="00DC1FB9">
        <w:rPr>
          <w:rFonts w:eastAsia="新細明體"/>
          <w:sz w:val="26"/>
          <w:szCs w:val="26"/>
          <w:lang w:val="en-US" w:eastAsia="zh-TW"/>
        </w:rPr>
        <w:t>Ain</w:t>
      </w:r>
      <w:r w:rsidR="0016163B" w:rsidRPr="00D94C8E">
        <w:rPr>
          <w:rFonts w:eastAsia="新細明體"/>
          <w:sz w:val="26"/>
          <w:szCs w:val="26"/>
          <w:lang w:val="en-US" w:eastAsia="zh-TW"/>
        </w:rPr>
        <w:t>e</w:t>
      </w:r>
      <w:proofErr w:type="spellEnd"/>
    </w:p>
    <w:p w14:paraId="4FD18DBF" w14:textId="77777777" w:rsidR="00D94C8E" w:rsidRDefault="00D94C8E" w:rsidP="00606C93">
      <w:pPr>
        <w:rPr>
          <w:rFonts w:eastAsia="新細明體"/>
          <w:b/>
          <w:sz w:val="26"/>
          <w:szCs w:val="26"/>
          <w:u w:val="single"/>
          <w:lang w:val="en-US" w:eastAsia="zh-TW"/>
        </w:rPr>
      </w:pPr>
    </w:p>
    <w:p w14:paraId="3825C79C" w14:textId="77777777" w:rsidR="0070477A" w:rsidRDefault="0070477A" w:rsidP="00606C93">
      <w:pPr>
        <w:rPr>
          <w:rFonts w:eastAsia="新細明體"/>
          <w:b/>
          <w:sz w:val="26"/>
          <w:szCs w:val="26"/>
          <w:u w:val="single"/>
          <w:lang w:val="en-US" w:eastAsia="zh-TW"/>
        </w:rPr>
      </w:pPr>
    </w:p>
    <w:p w14:paraId="46E004A9" w14:textId="221BFD4A" w:rsidR="0026771E" w:rsidRPr="0016163B" w:rsidRDefault="0016163B" w:rsidP="00606C93">
      <w:pPr>
        <w:rPr>
          <w:rFonts w:eastAsia="新細明體"/>
          <w:b/>
          <w:sz w:val="26"/>
          <w:szCs w:val="26"/>
          <w:u w:val="single"/>
          <w:lang w:val="en-US" w:eastAsia="zh-TW"/>
        </w:rPr>
      </w:pPr>
      <w:r w:rsidRPr="0016163B">
        <w:rPr>
          <w:rFonts w:eastAsia="新細明體"/>
          <w:b/>
          <w:sz w:val="26"/>
          <w:szCs w:val="26"/>
          <w:u w:val="single"/>
          <w:lang w:val="en-US" w:eastAsia="zh-TW"/>
        </w:rPr>
        <w:t>WEDDING</w:t>
      </w:r>
    </w:p>
    <w:p w14:paraId="13CC448A" w14:textId="695920F3" w:rsidR="005A5D7C" w:rsidRPr="00D03420" w:rsidRDefault="00D03420" w:rsidP="00606C93">
      <w:pPr>
        <w:rPr>
          <w:sz w:val="26"/>
          <w:szCs w:val="26"/>
        </w:rPr>
      </w:pPr>
      <w:r w:rsidRPr="00D03420">
        <w:rPr>
          <w:sz w:val="26"/>
          <w:szCs w:val="26"/>
        </w:rPr>
        <w:t>Congrats to Deirdre Gallagher &amp; Niall Byrne on their wedding recently in Callow Church</w:t>
      </w:r>
    </w:p>
    <w:p w14:paraId="02578BC1" w14:textId="77777777" w:rsidR="00D82F1F" w:rsidRDefault="00D82F1F" w:rsidP="00606C93">
      <w:pPr>
        <w:rPr>
          <w:b/>
          <w:sz w:val="20"/>
          <w:szCs w:val="20"/>
          <w:u w:val="single"/>
        </w:rPr>
      </w:pPr>
    </w:p>
    <w:p w14:paraId="4F9E8B23"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EE03195" w14:textId="77777777" w:rsidR="002F405F" w:rsidRPr="00477C61" w:rsidRDefault="002F405F" w:rsidP="002F405F">
      <w:pPr>
        <w:jc w:val="both"/>
        <w:rPr>
          <w:rFonts w:eastAsia="新細明體"/>
          <w:b/>
          <w:u w:val="single"/>
          <w:lang w:val="en-US" w:eastAsia="zh-TW"/>
        </w:rPr>
      </w:pPr>
      <w:r w:rsidRPr="00477C61">
        <w:rPr>
          <w:rFonts w:eastAsia="新細明體"/>
          <w:b/>
          <w:u w:val="single"/>
          <w:lang w:val="en-US" w:eastAsia="zh-TW"/>
        </w:rPr>
        <w:t>SYNOD PRAYER</w:t>
      </w:r>
    </w:p>
    <w:p w14:paraId="39DAF367" w14:textId="77777777" w:rsidR="002F405F" w:rsidRPr="00477C61" w:rsidRDefault="002F405F" w:rsidP="002F405F">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1FB87AD4" w14:textId="77777777" w:rsidR="002F405F" w:rsidRPr="00477C61" w:rsidRDefault="002F405F" w:rsidP="002F405F">
      <w:pPr>
        <w:jc w:val="both"/>
        <w:rPr>
          <w:rFonts w:eastAsia="新細明體"/>
          <w:lang w:val="en-US" w:eastAsia="zh-TW"/>
        </w:rPr>
      </w:pPr>
      <w:r w:rsidRPr="00477C61">
        <w:rPr>
          <w:rFonts w:eastAsia="新細明體"/>
          <w:lang w:val="en-US" w:eastAsia="zh-TW"/>
        </w:rPr>
        <w:t xml:space="preserve">A Synod is a process of listening and walking together as a Church. We will give more details later about how you can be involved.  </w:t>
      </w:r>
    </w:p>
    <w:p w14:paraId="104CAB1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84D328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9756D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CEAE64B"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025261" w:rsidRDefault="00025261" w:rsidP="00AD7CA4">
      <w:r>
        <w:separator/>
      </w:r>
    </w:p>
  </w:endnote>
  <w:endnote w:type="continuationSeparator" w:id="0">
    <w:p w14:paraId="1A21503F" w14:textId="77777777" w:rsidR="00025261" w:rsidRDefault="00025261"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025261" w:rsidRDefault="00025261" w:rsidP="00AD7CA4">
      <w:r>
        <w:separator/>
      </w:r>
    </w:p>
  </w:footnote>
  <w:footnote w:type="continuationSeparator" w:id="0">
    <w:p w14:paraId="4C49F81C" w14:textId="77777777" w:rsidR="00025261" w:rsidRDefault="00025261"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D617-C494-4347-94E2-018FBB45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3928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2022-01-28T16:36:00Z</cp:lastPrinted>
  <dcterms:created xsi:type="dcterms:W3CDTF">2022-02-04T16:09:00Z</dcterms:created>
  <dcterms:modified xsi:type="dcterms:W3CDTF">2022-02-04T16:17:00Z</dcterms:modified>
  <cp:category/>
</cp:coreProperties>
</file>