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21621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62175"/>
                        </a:xfrm>
                        <a:prstGeom prst="rect">
                          <a:avLst/>
                        </a:prstGeom>
                        <a:solidFill>
                          <a:srgbClr val="FFFFFF"/>
                        </a:solidFill>
                        <a:ln w="6350">
                          <a:solidFill>
                            <a:srgbClr val="000000"/>
                          </a:solidFill>
                          <a:miter lim="800000"/>
                          <a:headEnd/>
                          <a:tailEnd/>
                        </a:ln>
                      </wps:spPr>
                      <wps:txb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2B3355">
                              <w:rPr>
                                <w:color w:val="000000" w:themeColor="text1"/>
                              </w:rPr>
                              <w:t>705</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7810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18" cy="579724"/>
                                          </a:xfrm>
                                          <a:prstGeom prst="rect">
                                            <a:avLst/>
                                          </a:prstGeom>
                                          <a:noFill/>
                                          <a:ln>
                                            <a:noFill/>
                                          </a:ln>
                                        </pic:spPr>
                                      </pic:pic>
                                    </a:graphicData>
                                  </a:graphic>
                                </wp:inline>
                              </w:drawing>
                            </w:r>
                          </w:p>
                          <w:p w:rsidR="00792235" w:rsidRPr="006339E4" w:rsidRDefault="00456E8E" w:rsidP="00792235">
                            <w:pPr>
                              <w:spacing w:after="0" w:line="240" w:lineRule="auto"/>
                              <w:jc w:val="center"/>
                              <w:rPr>
                                <w:color w:val="000000" w:themeColor="text1"/>
                              </w:rPr>
                            </w:pPr>
                            <w:r w:rsidRPr="006339E4">
                              <w:rPr>
                                <w:color w:val="000000" w:themeColor="text1"/>
                              </w:rPr>
                              <w:t xml:space="preserve">Thanks for all your contributions </w:t>
                            </w:r>
                            <w:r w:rsidR="00792235" w:rsidRPr="006339E4">
                              <w:rPr>
                                <w:color w:val="000000" w:themeColor="text1"/>
                              </w:rPr>
                              <w:t xml:space="preserve">to both the Offertory and to the priest’s Easter collection. </w:t>
                            </w:r>
                          </w:p>
                          <w:p w:rsidR="00792235" w:rsidRPr="006339E4" w:rsidRDefault="00792235" w:rsidP="00792235">
                            <w:pPr>
                              <w:spacing w:after="0" w:line="240" w:lineRule="auto"/>
                              <w:jc w:val="center"/>
                              <w:rPr>
                                <w:color w:val="000000" w:themeColor="text1"/>
                              </w:rPr>
                            </w:pPr>
                            <w:r w:rsidRPr="006339E4">
                              <w:rPr>
                                <w:color w:val="000000" w:themeColor="text1"/>
                              </w:rPr>
                              <w:t>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7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" strokeweight=".5pt">
                <v:textbo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2B3355">
                        <w:rPr>
                          <w:color w:val="000000" w:themeColor="text1"/>
                        </w:rPr>
                        <w:t>705</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7810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18" cy="579724"/>
                                    </a:xfrm>
                                    <a:prstGeom prst="rect">
                                      <a:avLst/>
                                    </a:prstGeom>
                                    <a:noFill/>
                                    <a:ln>
                                      <a:noFill/>
                                    </a:ln>
                                  </pic:spPr>
                                </pic:pic>
                              </a:graphicData>
                            </a:graphic>
                          </wp:inline>
                        </w:drawing>
                      </w:r>
                    </w:p>
                    <w:p w:rsidR="00792235" w:rsidRPr="006339E4" w:rsidRDefault="00456E8E" w:rsidP="00792235">
                      <w:pPr>
                        <w:spacing w:after="0" w:line="240" w:lineRule="auto"/>
                        <w:jc w:val="center"/>
                        <w:rPr>
                          <w:color w:val="000000" w:themeColor="text1"/>
                        </w:rPr>
                      </w:pPr>
                      <w:r w:rsidRPr="006339E4">
                        <w:rPr>
                          <w:color w:val="000000" w:themeColor="text1"/>
                        </w:rPr>
                        <w:t xml:space="preserve">Thanks for all your contributions </w:t>
                      </w:r>
                      <w:r w:rsidR="00792235" w:rsidRPr="006339E4">
                        <w:rPr>
                          <w:color w:val="000000" w:themeColor="text1"/>
                        </w:rPr>
                        <w:t xml:space="preserve">to both the Offertory and to the priest’s Easter collection. </w:t>
                      </w:r>
                    </w:p>
                    <w:p w:rsidR="00792235" w:rsidRPr="006339E4" w:rsidRDefault="00792235" w:rsidP="00792235">
                      <w:pPr>
                        <w:spacing w:after="0" w:line="240" w:lineRule="auto"/>
                        <w:jc w:val="center"/>
                        <w:rPr>
                          <w:color w:val="000000" w:themeColor="text1"/>
                        </w:rPr>
                      </w:pPr>
                      <w:r w:rsidRPr="006339E4">
                        <w:rPr>
                          <w:color w:val="000000" w:themeColor="text1"/>
                        </w:rPr>
                        <w:t>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2B3355" w:rsidP="0013483E">
      <w:pPr>
        <w:pStyle w:val="Header"/>
        <w:jc w:val="center"/>
        <w:rPr>
          <w:b/>
          <w:bCs/>
          <w:color w:val="000000" w:themeColor="text1"/>
          <w:sz w:val="28"/>
          <w:szCs w:val="28"/>
        </w:rPr>
      </w:pPr>
      <w:r>
        <w:rPr>
          <w:b/>
          <w:bCs/>
          <w:color w:val="000000"/>
          <w:sz w:val="28"/>
          <w:szCs w:val="28"/>
        </w:rPr>
        <w:t>Second Sunday of Easter</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11</w:t>
      </w:r>
      <w:r w:rsidR="002F0C8E" w:rsidRPr="002F0C8E">
        <w:rPr>
          <w:b/>
          <w:bCs/>
          <w:color w:val="000000" w:themeColor="text1"/>
          <w:sz w:val="28"/>
          <w:szCs w:val="28"/>
          <w:vertAlign w:val="superscript"/>
        </w:rPr>
        <w:t>th</w:t>
      </w:r>
      <w:r w:rsidR="002F0C8E">
        <w:rPr>
          <w:b/>
          <w:bCs/>
          <w:color w:val="000000" w:themeColor="text1"/>
          <w:sz w:val="28"/>
          <w:szCs w:val="28"/>
        </w:rPr>
        <w:t xml:space="preserve"> </w:t>
      </w:r>
      <w:r w:rsidR="00F06C62">
        <w:rPr>
          <w:b/>
          <w:bCs/>
          <w:color w:val="000000" w:themeColor="text1"/>
          <w:sz w:val="28"/>
          <w:szCs w:val="28"/>
        </w:rPr>
        <w:t>April</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D2F91" w:rsidRDefault="00F06C62" w:rsidP="00994EE4">
      <w:pPr>
        <w:pStyle w:val="Heading6"/>
      </w:pPr>
      <w:r w:rsidRPr="006D2F91">
        <w:t>Masses for the Week</w:t>
      </w:r>
    </w:p>
    <w:p w:rsidR="00681A46" w:rsidRPr="006D2F91" w:rsidRDefault="00F06C62" w:rsidP="00F06C62">
      <w:pPr>
        <w:spacing w:after="60"/>
        <w:ind w:left="-284" w:right="1"/>
        <w:jc w:val="center"/>
        <w:rPr>
          <w:b/>
          <w:color w:val="000000" w:themeColor="text1"/>
          <w:sz w:val="20"/>
          <w:szCs w:val="20"/>
          <w:u w:val="single"/>
        </w:rPr>
      </w:pPr>
      <w:r w:rsidRPr="006D2F91">
        <w:rPr>
          <w:b/>
          <w:color w:val="000000" w:themeColor="text1"/>
          <w:sz w:val="20"/>
          <w:szCs w:val="20"/>
          <w:u w:val="single"/>
        </w:rPr>
        <w:t xml:space="preserve">Masses listed below will be live-streamed on the </w:t>
      </w:r>
      <w:proofErr w:type="spellStart"/>
      <w:r w:rsidRPr="006D2F91">
        <w:rPr>
          <w:b/>
          <w:i/>
          <w:color w:val="000000" w:themeColor="text1"/>
          <w:u w:val="single"/>
        </w:rPr>
        <w:t>Bohola</w:t>
      </w:r>
      <w:proofErr w:type="spellEnd"/>
      <w:r w:rsidRPr="006D2F91">
        <w:rPr>
          <w:b/>
          <w:i/>
          <w:color w:val="000000" w:themeColor="text1"/>
          <w:u w:val="single"/>
        </w:rPr>
        <w:t xml:space="preserve"> Post Facebook Page</w:t>
      </w:r>
      <w:r w:rsidRPr="006D2F91">
        <w:rPr>
          <w:b/>
          <w:color w:val="000000" w:themeColor="text1"/>
          <w:sz w:val="20"/>
          <w:szCs w:val="20"/>
          <w:u w:val="single"/>
        </w:rPr>
        <w:t xml:space="preserve"> and broadcast locally on </w:t>
      </w:r>
      <w:r w:rsidRPr="006D2F91">
        <w:rPr>
          <w:b/>
          <w:i/>
          <w:color w:val="000000" w:themeColor="text1"/>
          <w:u w:val="single"/>
        </w:rPr>
        <w:t>Radio 105.5 FM</w:t>
      </w:r>
      <w:r w:rsidRPr="006D2F91">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D2F91" w:rsidRPr="006D2F91" w:rsidTr="008944B1">
        <w:trPr>
          <w:trHeight w:val="344"/>
        </w:trPr>
        <w:tc>
          <w:tcPr>
            <w:tcW w:w="2660" w:type="dxa"/>
          </w:tcPr>
          <w:p w:rsidR="00F06C62" w:rsidRPr="006D2F91" w:rsidRDefault="00F06C62" w:rsidP="002B3355">
            <w:pPr>
              <w:spacing w:before="60" w:after="60" w:line="240" w:lineRule="auto"/>
              <w:rPr>
                <w:b/>
                <w:bCs/>
                <w:color w:val="000000" w:themeColor="text1"/>
                <w:sz w:val="20"/>
                <w:szCs w:val="20"/>
              </w:rPr>
            </w:pPr>
            <w:r w:rsidRPr="006D2F91">
              <w:rPr>
                <w:b/>
                <w:bCs/>
                <w:color w:val="000000" w:themeColor="text1"/>
                <w:sz w:val="20"/>
                <w:szCs w:val="20"/>
              </w:rPr>
              <w:t xml:space="preserve">Sunday, April </w:t>
            </w:r>
            <w:r w:rsidR="002B3355" w:rsidRPr="006D2F91">
              <w:rPr>
                <w:b/>
                <w:bCs/>
                <w:color w:val="000000" w:themeColor="text1"/>
                <w:sz w:val="20"/>
                <w:szCs w:val="20"/>
              </w:rPr>
              <w:t>11</w:t>
            </w:r>
            <w:r w:rsidRPr="006D2F91">
              <w:rPr>
                <w:b/>
                <w:bCs/>
                <w:color w:val="000000" w:themeColor="text1"/>
                <w:sz w:val="20"/>
                <w:szCs w:val="20"/>
                <w:vertAlign w:val="superscript"/>
              </w:rPr>
              <w:t>th</w:t>
            </w:r>
            <w:r w:rsidRPr="006D2F91">
              <w:rPr>
                <w:b/>
                <w:bCs/>
                <w:color w:val="000000" w:themeColor="text1"/>
                <w:sz w:val="20"/>
                <w:szCs w:val="20"/>
              </w:rPr>
              <w:t>.</w:t>
            </w:r>
          </w:p>
        </w:tc>
        <w:tc>
          <w:tcPr>
            <w:tcW w:w="1984" w:type="dxa"/>
          </w:tcPr>
          <w:p w:rsidR="00F06C62" w:rsidRPr="006D2F91" w:rsidRDefault="0091332A" w:rsidP="0013483E">
            <w:pPr>
              <w:spacing w:before="60" w:after="60" w:line="240" w:lineRule="auto"/>
              <w:rPr>
                <w:b/>
                <w:bCs/>
                <w:color w:val="000000" w:themeColor="text1"/>
                <w:sz w:val="20"/>
                <w:szCs w:val="20"/>
              </w:rPr>
            </w:pPr>
            <w:r w:rsidRPr="006D2F91">
              <w:rPr>
                <w:b/>
                <w:bCs/>
                <w:color w:val="000000" w:themeColor="text1"/>
                <w:sz w:val="20"/>
                <w:szCs w:val="20"/>
              </w:rPr>
              <w:t>10.00am</w:t>
            </w:r>
          </w:p>
        </w:tc>
        <w:tc>
          <w:tcPr>
            <w:tcW w:w="5846" w:type="dxa"/>
          </w:tcPr>
          <w:p w:rsidR="002B3355" w:rsidRPr="006D2F91" w:rsidRDefault="002B3355" w:rsidP="002B33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D2F91">
              <w:rPr>
                <w:rFonts w:eastAsia="Times New Roman"/>
                <w:b/>
                <w:color w:val="000000" w:themeColor="text1"/>
                <w:kern w:val="28"/>
                <w:sz w:val="20"/>
                <w:szCs w:val="20"/>
                <w:lang w:eastAsia="en-IE"/>
              </w:rPr>
              <w:t xml:space="preserve">John &amp; </w:t>
            </w:r>
            <w:proofErr w:type="spellStart"/>
            <w:r w:rsidRPr="006D2F91">
              <w:rPr>
                <w:rFonts w:eastAsia="Times New Roman"/>
                <w:b/>
                <w:color w:val="000000" w:themeColor="text1"/>
                <w:kern w:val="28"/>
                <w:sz w:val="20"/>
                <w:szCs w:val="20"/>
                <w:lang w:eastAsia="en-IE"/>
              </w:rPr>
              <w:t>Menia</w:t>
            </w:r>
            <w:proofErr w:type="spellEnd"/>
            <w:r w:rsidRPr="006D2F91">
              <w:rPr>
                <w:rFonts w:eastAsia="Times New Roman"/>
                <w:b/>
                <w:color w:val="000000" w:themeColor="text1"/>
                <w:kern w:val="28"/>
                <w:sz w:val="20"/>
                <w:szCs w:val="20"/>
                <w:lang w:eastAsia="en-IE"/>
              </w:rPr>
              <w:t xml:space="preserve"> Aitken and deceased of </w:t>
            </w:r>
            <w:proofErr w:type="spellStart"/>
            <w:r w:rsidRPr="006D2F91">
              <w:rPr>
                <w:rFonts w:eastAsia="Times New Roman"/>
                <w:b/>
                <w:color w:val="000000" w:themeColor="text1"/>
                <w:kern w:val="28"/>
                <w:sz w:val="20"/>
                <w:szCs w:val="20"/>
                <w:lang w:eastAsia="en-IE"/>
              </w:rPr>
              <w:t>McGloin</w:t>
            </w:r>
            <w:proofErr w:type="spellEnd"/>
            <w:r w:rsidRPr="006D2F91">
              <w:rPr>
                <w:rFonts w:eastAsia="Times New Roman"/>
                <w:b/>
                <w:color w:val="000000" w:themeColor="text1"/>
                <w:kern w:val="28"/>
                <w:sz w:val="20"/>
                <w:szCs w:val="20"/>
                <w:lang w:eastAsia="en-IE"/>
              </w:rPr>
              <w:t xml:space="preserve"> &amp; Aitken families.</w:t>
            </w:r>
          </w:p>
          <w:p w:rsidR="00F06C62" w:rsidRPr="006D2F91" w:rsidRDefault="002B3355" w:rsidP="002B3355">
            <w:pPr>
              <w:spacing w:before="60" w:after="60" w:line="240" w:lineRule="auto"/>
              <w:rPr>
                <w:b/>
                <w:bCs/>
                <w:color w:val="000000" w:themeColor="text1"/>
                <w:sz w:val="20"/>
                <w:szCs w:val="20"/>
              </w:rPr>
            </w:pPr>
            <w:r w:rsidRPr="006D2F91">
              <w:rPr>
                <w:b/>
                <w:color w:val="000000" w:themeColor="text1"/>
                <w:sz w:val="20"/>
                <w:szCs w:val="20"/>
              </w:rPr>
              <w:t xml:space="preserve">Tom Butler, </w:t>
            </w:r>
            <w:proofErr w:type="spellStart"/>
            <w:r w:rsidRPr="006D2F91">
              <w:rPr>
                <w:b/>
                <w:bCs/>
                <w:color w:val="000000" w:themeColor="text1"/>
                <w:sz w:val="20"/>
                <w:szCs w:val="20"/>
              </w:rPr>
              <w:t>Shraheens</w:t>
            </w:r>
            <w:proofErr w:type="spellEnd"/>
            <w:r w:rsidRPr="006D2F91">
              <w:rPr>
                <w:b/>
                <w:bCs/>
                <w:color w:val="000000" w:themeColor="text1"/>
                <w:sz w:val="20"/>
                <w:szCs w:val="20"/>
              </w:rPr>
              <w:t>.</w:t>
            </w:r>
          </w:p>
        </w:tc>
      </w:tr>
      <w:tr w:rsidR="006D2F91" w:rsidRPr="006D2F91" w:rsidTr="008944B1">
        <w:trPr>
          <w:trHeight w:val="344"/>
        </w:trPr>
        <w:tc>
          <w:tcPr>
            <w:tcW w:w="2660" w:type="dxa"/>
          </w:tcPr>
          <w:p w:rsidR="00CD0370" w:rsidRPr="006D2F91" w:rsidRDefault="00CD0370" w:rsidP="002B3355">
            <w:pPr>
              <w:spacing w:before="60" w:after="60" w:line="240" w:lineRule="auto"/>
              <w:rPr>
                <w:b/>
                <w:bCs/>
                <w:color w:val="000000" w:themeColor="text1"/>
                <w:sz w:val="20"/>
                <w:szCs w:val="20"/>
              </w:rPr>
            </w:pPr>
            <w:r w:rsidRPr="006D2F91">
              <w:rPr>
                <w:b/>
                <w:bCs/>
                <w:color w:val="000000" w:themeColor="text1"/>
                <w:sz w:val="20"/>
                <w:szCs w:val="20"/>
              </w:rPr>
              <w:t xml:space="preserve">Wednesday, April </w:t>
            </w:r>
            <w:r w:rsidR="002B3355" w:rsidRPr="006D2F91">
              <w:rPr>
                <w:b/>
                <w:bCs/>
                <w:color w:val="000000" w:themeColor="text1"/>
                <w:sz w:val="20"/>
                <w:szCs w:val="20"/>
              </w:rPr>
              <w:t>14</w:t>
            </w:r>
            <w:r w:rsidRPr="006D2F91">
              <w:rPr>
                <w:b/>
                <w:bCs/>
                <w:color w:val="000000" w:themeColor="text1"/>
                <w:sz w:val="20"/>
                <w:szCs w:val="20"/>
                <w:vertAlign w:val="superscript"/>
              </w:rPr>
              <w:t>th</w:t>
            </w:r>
            <w:r w:rsidRPr="006D2F91">
              <w:rPr>
                <w:b/>
                <w:bCs/>
                <w:color w:val="000000" w:themeColor="text1"/>
                <w:sz w:val="20"/>
                <w:szCs w:val="20"/>
              </w:rPr>
              <w:t>.</w:t>
            </w:r>
          </w:p>
        </w:tc>
        <w:tc>
          <w:tcPr>
            <w:tcW w:w="1984" w:type="dxa"/>
          </w:tcPr>
          <w:p w:rsidR="00CD0370" w:rsidRPr="006D2F91" w:rsidRDefault="00CD0370" w:rsidP="00CD0370">
            <w:pPr>
              <w:spacing w:before="60" w:after="60" w:line="240" w:lineRule="auto"/>
              <w:rPr>
                <w:b/>
                <w:bCs/>
                <w:color w:val="000000" w:themeColor="text1"/>
                <w:sz w:val="20"/>
                <w:szCs w:val="20"/>
              </w:rPr>
            </w:pPr>
            <w:r w:rsidRPr="006D2F91">
              <w:rPr>
                <w:b/>
                <w:bCs/>
                <w:color w:val="000000" w:themeColor="text1"/>
                <w:sz w:val="20"/>
                <w:szCs w:val="20"/>
              </w:rPr>
              <w:t>7.00 – 9.00pm</w:t>
            </w:r>
          </w:p>
        </w:tc>
        <w:tc>
          <w:tcPr>
            <w:tcW w:w="5846" w:type="dxa"/>
          </w:tcPr>
          <w:p w:rsidR="00CD0370" w:rsidRPr="006D2F91" w:rsidRDefault="00CD0370" w:rsidP="0091332A">
            <w:pPr>
              <w:spacing w:before="60" w:after="60" w:line="240" w:lineRule="auto"/>
              <w:rPr>
                <w:rFonts w:eastAsia="Times New Roman"/>
                <w:b/>
                <w:color w:val="000000" w:themeColor="text1"/>
                <w:kern w:val="28"/>
                <w:sz w:val="20"/>
                <w:szCs w:val="20"/>
                <w:lang w:eastAsia="en-IE"/>
              </w:rPr>
            </w:pPr>
            <w:r w:rsidRPr="006D2F91">
              <w:rPr>
                <w:rFonts w:eastAsia="Times New Roman"/>
                <w:b/>
                <w:color w:val="000000" w:themeColor="text1"/>
                <w:kern w:val="28"/>
                <w:sz w:val="20"/>
                <w:szCs w:val="20"/>
                <w:lang w:eastAsia="en-IE"/>
              </w:rPr>
              <w:t>Exposition of the Blessed Sacrament (private prayer).</w:t>
            </w:r>
          </w:p>
        </w:tc>
      </w:tr>
      <w:tr w:rsidR="006D2F91" w:rsidRPr="006D2F91" w:rsidTr="008944B1">
        <w:trPr>
          <w:trHeight w:val="344"/>
        </w:trPr>
        <w:tc>
          <w:tcPr>
            <w:tcW w:w="2660" w:type="dxa"/>
          </w:tcPr>
          <w:p w:rsidR="00633291" w:rsidRPr="006D2F91" w:rsidRDefault="00633291" w:rsidP="002B3355">
            <w:pPr>
              <w:spacing w:before="60" w:after="60" w:line="240" w:lineRule="auto"/>
              <w:rPr>
                <w:b/>
                <w:bCs/>
                <w:color w:val="000000" w:themeColor="text1"/>
                <w:sz w:val="20"/>
                <w:szCs w:val="20"/>
              </w:rPr>
            </w:pPr>
            <w:r w:rsidRPr="006D2F91">
              <w:rPr>
                <w:b/>
                <w:bCs/>
                <w:color w:val="000000" w:themeColor="text1"/>
                <w:sz w:val="20"/>
                <w:szCs w:val="20"/>
              </w:rPr>
              <w:t xml:space="preserve">Friday, April </w:t>
            </w:r>
            <w:r w:rsidR="002B3355" w:rsidRPr="006D2F91">
              <w:rPr>
                <w:b/>
                <w:bCs/>
                <w:color w:val="000000" w:themeColor="text1"/>
                <w:sz w:val="20"/>
                <w:szCs w:val="20"/>
              </w:rPr>
              <w:t>16</w:t>
            </w:r>
            <w:r w:rsidRPr="006D2F91">
              <w:rPr>
                <w:b/>
                <w:bCs/>
                <w:color w:val="000000" w:themeColor="text1"/>
                <w:sz w:val="20"/>
                <w:szCs w:val="20"/>
                <w:vertAlign w:val="superscript"/>
              </w:rPr>
              <w:t>th</w:t>
            </w:r>
            <w:r w:rsidRPr="006D2F91">
              <w:rPr>
                <w:b/>
                <w:bCs/>
                <w:color w:val="000000" w:themeColor="text1"/>
                <w:sz w:val="20"/>
                <w:szCs w:val="20"/>
              </w:rPr>
              <w:t>.</w:t>
            </w:r>
          </w:p>
        </w:tc>
        <w:tc>
          <w:tcPr>
            <w:tcW w:w="1984" w:type="dxa"/>
          </w:tcPr>
          <w:p w:rsidR="00633291" w:rsidRPr="006D2F91" w:rsidRDefault="00633291" w:rsidP="0013483E">
            <w:pPr>
              <w:spacing w:before="60" w:after="60" w:line="240" w:lineRule="auto"/>
              <w:rPr>
                <w:b/>
                <w:bCs/>
                <w:color w:val="000000" w:themeColor="text1"/>
                <w:sz w:val="20"/>
                <w:szCs w:val="20"/>
              </w:rPr>
            </w:pPr>
            <w:r w:rsidRPr="006D2F91">
              <w:rPr>
                <w:b/>
                <w:bCs/>
                <w:color w:val="000000" w:themeColor="text1"/>
                <w:sz w:val="20"/>
                <w:szCs w:val="20"/>
              </w:rPr>
              <w:t>8.00pm</w:t>
            </w:r>
          </w:p>
        </w:tc>
        <w:tc>
          <w:tcPr>
            <w:tcW w:w="5846" w:type="dxa"/>
          </w:tcPr>
          <w:p w:rsidR="00633291" w:rsidRPr="006D2F91" w:rsidRDefault="002C2150" w:rsidP="0091332A">
            <w:pPr>
              <w:spacing w:before="60" w:after="60" w:line="240" w:lineRule="auto"/>
              <w:rPr>
                <w:rFonts w:eastAsia="Times New Roman"/>
                <w:b/>
                <w:color w:val="000000" w:themeColor="text1"/>
                <w:kern w:val="28"/>
                <w:sz w:val="20"/>
                <w:szCs w:val="20"/>
                <w:lang w:eastAsia="en-IE"/>
              </w:rPr>
            </w:pPr>
            <w:r w:rsidRPr="006D2F91">
              <w:rPr>
                <w:rFonts w:eastAsia="Times New Roman"/>
                <w:b/>
                <w:color w:val="000000" w:themeColor="text1"/>
                <w:kern w:val="28"/>
                <w:sz w:val="20"/>
                <w:szCs w:val="20"/>
                <w:lang w:eastAsia="en-IE"/>
              </w:rPr>
              <w:t>For all the People.</w:t>
            </w:r>
          </w:p>
        </w:tc>
      </w:tr>
      <w:tr w:rsidR="006D2F91" w:rsidRPr="006D2F91" w:rsidTr="00726056">
        <w:trPr>
          <w:trHeight w:val="344"/>
        </w:trPr>
        <w:tc>
          <w:tcPr>
            <w:tcW w:w="10490" w:type="dxa"/>
            <w:gridSpan w:val="3"/>
          </w:tcPr>
          <w:p w:rsidR="00F1542B" w:rsidRPr="006D2F91" w:rsidRDefault="00F1542B" w:rsidP="002C2150">
            <w:pPr>
              <w:spacing w:before="60" w:after="60" w:line="240" w:lineRule="auto"/>
              <w:jc w:val="center"/>
              <w:rPr>
                <w:b/>
                <w:bCs/>
                <w:color w:val="000000" w:themeColor="text1"/>
                <w:sz w:val="20"/>
                <w:szCs w:val="20"/>
              </w:rPr>
            </w:pPr>
            <w:r w:rsidRPr="006D2F91">
              <w:rPr>
                <w:b/>
                <w:bCs/>
                <w:i/>
                <w:color w:val="000000" w:themeColor="text1"/>
                <w:sz w:val="20"/>
                <w:szCs w:val="20"/>
              </w:rPr>
              <w:t xml:space="preserve">Mass will be celebrated privately on </w:t>
            </w:r>
            <w:r w:rsidR="002C2150" w:rsidRPr="006D2F91">
              <w:rPr>
                <w:b/>
                <w:bCs/>
                <w:i/>
                <w:color w:val="000000" w:themeColor="text1"/>
                <w:sz w:val="20"/>
                <w:szCs w:val="20"/>
              </w:rPr>
              <w:t>other weekdays.</w:t>
            </w:r>
          </w:p>
        </w:tc>
      </w:tr>
      <w:tr w:rsidR="006D2F91" w:rsidRPr="006D2F91" w:rsidTr="008944B1">
        <w:trPr>
          <w:trHeight w:val="322"/>
        </w:trPr>
        <w:tc>
          <w:tcPr>
            <w:tcW w:w="2660" w:type="dxa"/>
          </w:tcPr>
          <w:p w:rsidR="00C278C6" w:rsidRPr="006D2F91" w:rsidRDefault="00F40C24" w:rsidP="00633291">
            <w:pPr>
              <w:spacing w:before="60" w:after="60" w:line="240" w:lineRule="auto"/>
              <w:rPr>
                <w:b/>
                <w:bCs/>
                <w:color w:val="000000" w:themeColor="text1"/>
                <w:sz w:val="20"/>
                <w:szCs w:val="20"/>
              </w:rPr>
            </w:pPr>
            <w:r w:rsidRPr="006D2F91">
              <w:rPr>
                <w:b/>
                <w:bCs/>
                <w:color w:val="000000" w:themeColor="text1"/>
                <w:sz w:val="20"/>
                <w:szCs w:val="20"/>
              </w:rPr>
              <w:t xml:space="preserve">Sunday, </w:t>
            </w:r>
            <w:r w:rsidR="004153DC" w:rsidRPr="006D2F91">
              <w:rPr>
                <w:b/>
                <w:bCs/>
                <w:color w:val="000000" w:themeColor="text1"/>
                <w:sz w:val="20"/>
                <w:szCs w:val="20"/>
              </w:rPr>
              <w:t xml:space="preserve">April </w:t>
            </w:r>
            <w:r w:rsidR="00633291" w:rsidRPr="006D2F91">
              <w:rPr>
                <w:b/>
                <w:bCs/>
                <w:color w:val="000000" w:themeColor="text1"/>
                <w:sz w:val="20"/>
                <w:szCs w:val="20"/>
              </w:rPr>
              <w:t>11</w:t>
            </w:r>
            <w:r w:rsidR="004153DC" w:rsidRPr="006D2F91">
              <w:rPr>
                <w:b/>
                <w:bCs/>
                <w:color w:val="000000" w:themeColor="text1"/>
                <w:sz w:val="20"/>
                <w:szCs w:val="20"/>
                <w:vertAlign w:val="superscript"/>
              </w:rPr>
              <w:t>th</w:t>
            </w:r>
            <w:r w:rsidR="004153DC" w:rsidRPr="006D2F91">
              <w:rPr>
                <w:b/>
                <w:bCs/>
                <w:color w:val="000000" w:themeColor="text1"/>
                <w:sz w:val="20"/>
                <w:szCs w:val="20"/>
              </w:rPr>
              <w:t>.</w:t>
            </w:r>
          </w:p>
        </w:tc>
        <w:tc>
          <w:tcPr>
            <w:tcW w:w="1984" w:type="dxa"/>
          </w:tcPr>
          <w:p w:rsidR="00F40C24" w:rsidRPr="006D2F91" w:rsidRDefault="0027234C" w:rsidP="00C11D1A">
            <w:pPr>
              <w:spacing w:before="60" w:after="60" w:line="240" w:lineRule="auto"/>
              <w:rPr>
                <w:b/>
                <w:bCs/>
                <w:color w:val="000000" w:themeColor="text1"/>
                <w:sz w:val="20"/>
                <w:szCs w:val="20"/>
              </w:rPr>
            </w:pPr>
            <w:r w:rsidRPr="006D2F91">
              <w:rPr>
                <w:b/>
                <w:bCs/>
                <w:color w:val="000000" w:themeColor="text1"/>
                <w:sz w:val="20"/>
                <w:szCs w:val="20"/>
              </w:rPr>
              <w:t>10.00am</w:t>
            </w:r>
          </w:p>
        </w:tc>
        <w:tc>
          <w:tcPr>
            <w:tcW w:w="5846" w:type="dxa"/>
          </w:tcPr>
          <w:p w:rsidR="00141AFF" w:rsidRPr="006D2F91" w:rsidRDefault="00B5322E" w:rsidP="00A36D0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D2F91">
              <w:rPr>
                <w:b/>
                <w:color w:val="000000" w:themeColor="text1"/>
                <w:sz w:val="20"/>
                <w:szCs w:val="20"/>
              </w:rPr>
              <w:t xml:space="preserve">Tom &amp; Margaret Kenny </w:t>
            </w:r>
            <w:r w:rsidR="00A36D04" w:rsidRPr="006D2F91">
              <w:rPr>
                <w:b/>
                <w:color w:val="000000" w:themeColor="text1"/>
                <w:sz w:val="20"/>
                <w:szCs w:val="20"/>
              </w:rPr>
              <w:t>and</w:t>
            </w:r>
            <w:r w:rsidRPr="006D2F91">
              <w:rPr>
                <w:b/>
                <w:color w:val="000000" w:themeColor="text1"/>
                <w:sz w:val="20"/>
                <w:szCs w:val="20"/>
              </w:rPr>
              <w:t xml:space="preserve"> deceased of Kenny &amp; Early families</w:t>
            </w:r>
            <w:r w:rsidRPr="006D2F91">
              <w:rPr>
                <w:b/>
                <w:bCs/>
                <w:color w:val="000000" w:themeColor="text1"/>
                <w:sz w:val="20"/>
                <w:szCs w:val="20"/>
              </w:rPr>
              <w:t xml:space="preserve">. </w:t>
            </w:r>
            <w:r w:rsidR="00A36D04" w:rsidRPr="006D2F91">
              <w:rPr>
                <w:b/>
                <w:bCs/>
                <w:color w:val="000000" w:themeColor="text1"/>
                <w:sz w:val="20"/>
                <w:szCs w:val="20"/>
              </w:rPr>
              <w:t xml:space="preserve">     </w:t>
            </w:r>
            <w:r w:rsidRPr="006D2F91">
              <w:rPr>
                <w:b/>
                <w:bCs/>
                <w:color w:val="000000" w:themeColor="text1"/>
                <w:sz w:val="20"/>
                <w:szCs w:val="20"/>
              </w:rPr>
              <w:t>Pat &amp; Mai Kenny and son-in-law, Marty Ansbro.</w:t>
            </w:r>
          </w:p>
        </w:tc>
      </w:tr>
    </w:tbl>
    <w:p w:rsidR="00BE6441" w:rsidRPr="006D2F9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664AC6" w:rsidRPr="006D2F91" w:rsidRDefault="00A36D04" w:rsidP="00A36D04">
      <w:pPr>
        <w:shd w:val="clear" w:color="auto" w:fill="FFFFFF"/>
        <w:spacing w:after="0" w:line="240" w:lineRule="auto"/>
        <w:ind w:left="-284"/>
        <w:jc w:val="both"/>
        <w:rPr>
          <w:color w:val="000000" w:themeColor="text1"/>
          <w:sz w:val="20"/>
          <w:szCs w:val="20"/>
        </w:rPr>
      </w:pPr>
      <w:r w:rsidRPr="006D2F91">
        <w:rPr>
          <w:b/>
          <w:i/>
          <w:color w:val="000000" w:themeColor="text1"/>
          <w:sz w:val="20"/>
          <w:szCs w:val="20"/>
          <w:u w:val="single"/>
        </w:rPr>
        <w:t>Sincere Thanks</w:t>
      </w:r>
      <w:r w:rsidRPr="006D2F91">
        <w:rPr>
          <w:color w:val="000000" w:themeColor="text1"/>
          <w:sz w:val="20"/>
          <w:szCs w:val="20"/>
        </w:rPr>
        <w:t xml:space="preserve"> to all who helped in the celebration of the Holy Week and Easter ceremonies. For the second year in succession we were limited by lockdown restrictions but it was great to have different voices through our many volunteer readers and it is hoped to continue with a reader at the Sunday Mass</w:t>
      </w:r>
      <w:r w:rsidR="00EE76F4" w:rsidRPr="006D2F91">
        <w:rPr>
          <w:color w:val="000000" w:themeColor="text1"/>
          <w:sz w:val="20"/>
          <w:szCs w:val="20"/>
        </w:rPr>
        <w:t xml:space="preserve"> as we go forward (see note below). ‘Live’ music and singing also made a welcome return </w:t>
      </w:r>
      <w:r w:rsidR="00052C0E" w:rsidRPr="006D2F91">
        <w:rPr>
          <w:color w:val="000000" w:themeColor="text1"/>
          <w:sz w:val="20"/>
          <w:szCs w:val="20"/>
        </w:rPr>
        <w:t>through the good offices of Teresa Mulligan who was present at all the ceremonies and we are deeply indebted to her. Thanks also to those behind the camera and we mustn’t forget our combustion engineers (those who lit the Pascal fire!). Once again the Pastoral Council came up trumps</w:t>
      </w:r>
      <w:r w:rsidR="00664AC6" w:rsidRPr="006D2F91">
        <w:rPr>
          <w:color w:val="000000" w:themeColor="text1"/>
          <w:sz w:val="20"/>
          <w:szCs w:val="20"/>
        </w:rPr>
        <w:t xml:space="preserve"> by overseeing the overall organisation of the week and ensuring that all help needed was in place for each ceremony. All their work is much appreciated.</w:t>
      </w:r>
    </w:p>
    <w:p w:rsidR="000F426C" w:rsidRPr="006D2F91" w:rsidRDefault="00A36D04" w:rsidP="00664AC6">
      <w:pPr>
        <w:shd w:val="clear" w:color="auto" w:fill="FFFFFF"/>
        <w:spacing w:after="0" w:line="240" w:lineRule="auto"/>
        <w:ind w:left="-284"/>
        <w:jc w:val="both"/>
        <w:rPr>
          <w:color w:val="000000" w:themeColor="text1"/>
          <w:sz w:val="20"/>
          <w:szCs w:val="20"/>
        </w:rPr>
      </w:pPr>
      <w:r w:rsidRPr="006D2F91">
        <w:rPr>
          <w:color w:val="000000" w:themeColor="text1"/>
          <w:sz w:val="20"/>
          <w:szCs w:val="20"/>
        </w:rPr>
        <w:t xml:space="preserve">Special thanks to Rose </w:t>
      </w:r>
      <w:proofErr w:type="spellStart"/>
      <w:r w:rsidRPr="006D2F91">
        <w:rPr>
          <w:color w:val="000000" w:themeColor="text1"/>
          <w:sz w:val="20"/>
          <w:szCs w:val="20"/>
        </w:rPr>
        <w:t>Reddington</w:t>
      </w:r>
      <w:proofErr w:type="spellEnd"/>
      <w:r w:rsidRPr="006D2F91">
        <w:rPr>
          <w:color w:val="000000" w:themeColor="text1"/>
          <w:sz w:val="20"/>
          <w:szCs w:val="20"/>
        </w:rPr>
        <w:t xml:space="preserve"> for having the church looking so well as always and to the </w:t>
      </w:r>
      <w:r w:rsidR="00664AC6" w:rsidRPr="006D2F91">
        <w:rPr>
          <w:color w:val="000000" w:themeColor="text1"/>
          <w:sz w:val="20"/>
          <w:szCs w:val="20"/>
        </w:rPr>
        <w:t xml:space="preserve">girls and boys of the Fifth and Sixth classes of </w:t>
      </w:r>
      <w:proofErr w:type="spellStart"/>
      <w:r w:rsidR="00664AC6" w:rsidRPr="006D2F91">
        <w:rPr>
          <w:color w:val="000000" w:themeColor="text1"/>
          <w:sz w:val="20"/>
          <w:szCs w:val="20"/>
        </w:rPr>
        <w:t>Bohola</w:t>
      </w:r>
      <w:proofErr w:type="spellEnd"/>
      <w:r w:rsidR="00664AC6" w:rsidRPr="006D2F91">
        <w:rPr>
          <w:color w:val="000000" w:themeColor="text1"/>
          <w:sz w:val="20"/>
          <w:szCs w:val="20"/>
        </w:rPr>
        <w:t xml:space="preserve"> National School</w:t>
      </w:r>
      <w:r w:rsidRPr="006D2F91">
        <w:rPr>
          <w:color w:val="000000" w:themeColor="text1"/>
          <w:sz w:val="20"/>
          <w:szCs w:val="20"/>
        </w:rPr>
        <w:t xml:space="preserve"> who </w:t>
      </w:r>
      <w:r w:rsidR="00664AC6" w:rsidRPr="006D2F91">
        <w:rPr>
          <w:color w:val="000000" w:themeColor="text1"/>
          <w:sz w:val="20"/>
          <w:szCs w:val="20"/>
        </w:rPr>
        <w:t>carried out</w:t>
      </w:r>
      <w:r w:rsidRPr="006D2F91">
        <w:rPr>
          <w:color w:val="000000" w:themeColor="text1"/>
          <w:sz w:val="20"/>
          <w:szCs w:val="20"/>
        </w:rPr>
        <w:t xml:space="preserve"> the tedious job of filling all the </w:t>
      </w:r>
      <w:r w:rsidR="00664AC6" w:rsidRPr="006D2F91">
        <w:rPr>
          <w:color w:val="000000" w:themeColor="text1"/>
          <w:sz w:val="20"/>
          <w:szCs w:val="20"/>
        </w:rPr>
        <w:t xml:space="preserve">Holy Water </w:t>
      </w:r>
      <w:r w:rsidRPr="006D2F91">
        <w:rPr>
          <w:color w:val="000000" w:themeColor="text1"/>
          <w:sz w:val="20"/>
          <w:szCs w:val="20"/>
        </w:rPr>
        <w:t xml:space="preserve">bottles for blessing at the Easter Vigil. Last but not least, thanks to all </w:t>
      </w:r>
      <w:r w:rsidR="00773042" w:rsidRPr="006D2F91">
        <w:rPr>
          <w:color w:val="000000" w:themeColor="text1"/>
          <w:sz w:val="20"/>
          <w:szCs w:val="20"/>
        </w:rPr>
        <w:t xml:space="preserve">of you </w:t>
      </w:r>
      <w:r w:rsidRPr="006D2F91">
        <w:rPr>
          <w:color w:val="000000" w:themeColor="text1"/>
          <w:sz w:val="20"/>
          <w:szCs w:val="20"/>
        </w:rPr>
        <w:t xml:space="preserve">who </w:t>
      </w:r>
      <w:r w:rsidR="00773042" w:rsidRPr="006D2F91">
        <w:rPr>
          <w:color w:val="000000" w:themeColor="text1"/>
          <w:sz w:val="20"/>
          <w:szCs w:val="20"/>
        </w:rPr>
        <w:t xml:space="preserve">joined with us either through Facebook (thanks to the </w:t>
      </w:r>
      <w:proofErr w:type="spellStart"/>
      <w:r w:rsidR="00773042" w:rsidRPr="006D2F91">
        <w:rPr>
          <w:color w:val="000000" w:themeColor="text1"/>
          <w:sz w:val="20"/>
          <w:szCs w:val="20"/>
        </w:rPr>
        <w:t>Bohola</w:t>
      </w:r>
      <w:proofErr w:type="spellEnd"/>
      <w:r w:rsidR="00773042" w:rsidRPr="006D2F91">
        <w:rPr>
          <w:color w:val="000000" w:themeColor="text1"/>
          <w:sz w:val="20"/>
          <w:szCs w:val="20"/>
        </w:rPr>
        <w:t xml:space="preserve"> Post) or via the local radio channel. If nobody was watching or listening we wouldn’t have bothered!</w:t>
      </w:r>
    </w:p>
    <w:p w:rsidR="00A36D04" w:rsidRPr="006D2F91" w:rsidRDefault="000F426C" w:rsidP="00664AC6">
      <w:pPr>
        <w:shd w:val="clear" w:color="auto" w:fill="FFFFFF"/>
        <w:spacing w:after="0" w:line="240" w:lineRule="auto"/>
        <w:ind w:left="-284"/>
        <w:jc w:val="both"/>
        <w:rPr>
          <w:color w:val="000000" w:themeColor="text1"/>
          <w:sz w:val="20"/>
          <w:szCs w:val="20"/>
        </w:rPr>
      </w:pPr>
      <w:r w:rsidRPr="006D2F91">
        <w:rPr>
          <w:color w:val="000000" w:themeColor="text1"/>
          <w:sz w:val="20"/>
          <w:szCs w:val="20"/>
        </w:rPr>
        <w:t>Thanks again to one and all and c</w:t>
      </w:r>
      <w:r w:rsidR="00A36D04" w:rsidRPr="006D2F91">
        <w:rPr>
          <w:color w:val="000000" w:themeColor="text1"/>
          <w:sz w:val="20"/>
          <w:szCs w:val="20"/>
        </w:rPr>
        <w:t xml:space="preserve">ontinued Easter blessings </w:t>
      </w:r>
      <w:r w:rsidRPr="006D2F91">
        <w:rPr>
          <w:color w:val="000000" w:themeColor="text1"/>
          <w:sz w:val="20"/>
          <w:szCs w:val="20"/>
        </w:rPr>
        <w:t xml:space="preserve">to </w:t>
      </w:r>
      <w:r w:rsidR="00773042" w:rsidRPr="006D2F91">
        <w:rPr>
          <w:color w:val="000000" w:themeColor="text1"/>
          <w:sz w:val="20"/>
          <w:szCs w:val="20"/>
        </w:rPr>
        <w:t>everybody</w:t>
      </w:r>
      <w:r w:rsidR="00A36D04" w:rsidRPr="006D2F91">
        <w:rPr>
          <w:color w:val="000000" w:themeColor="text1"/>
          <w:sz w:val="20"/>
          <w:szCs w:val="20"/>
        </w:rPr>
        <w:t>.</w:t>
      </w:r>
    </w:p>
    <w:p w:rsidR="006F77BF" w:rsidRPr="006D2F91" w:rsidRDefault="006F77BF" w:rsidP="009C4595">
      <w:pPr>
        <w:tabs>
          <w:tab w:val="left" w:pos="7797"/>
        </w:tabs>
        <w:spacing w:after="0" w:line="240" w:lineRule="auto"/>
        <w:ind w:left="-284"/>
        <w:jc w:val="both"/>
        <w:rPr>
          <w:rFonts w:asciiTheme="minorHAnsi" w:hAnsiTheme="minorHAnsi" w:cs="Helvetica"/>
          <w:color w:val="000000" w:themeColor="text1"/>
          <w:sz w:val="10"/>
          <w:szCs w:val="10"/>
          <w:shd w:val="clear" w:color="auto" w:fill="FFFFFF"/>
        </w:rPr>
      </w:pPr>
    </w:p>
    <w:p w:rsidR="00773042" w:rsidRPr="006D2F91" w:rsidRDefault="000F426C" w:rsidP="009C4595">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6D2F91">
        <w:rPr>
          <w:rFonts w:asciiTheme="minorHAnsi" w:hAnsiTheme="minorHAnsi" w:cs="Helvetica"/>
          <w:b/>
          <w:i/>
          <w:color w:val="000000" w:themeColor="text1"/>
          <w:sz w:val="20"/>
          <w:szCs w:val="20"/>
          <w:u w:val="single"/>
          <w:shd w:val="clear" w:color="auto" w:fill="FFFFFF"/>
        </w:rPr>
        <w:t>Online Mass Readers:</w:t>
      </w:r>
      <w:r w:rsidRPr="006D2F91">
        <w:rPr>
          <w:rFonts w:asciiTheme="minorHAnsi" w:hAnsiTheme="minorHAnsi" w:cs="Helvetica"/>
          <w:color w:val="000000" w:themeColor="text1"/>
          <w:sz w:val="20"/>
          <w:szCs w:val="20"/>
          <w:shd w:val="clear" w:color="auto" w:fill="FFFFFF"/>
        </w:rPr>
        <w:t xml:space="preserve"> Despite lockdown restrictions, it is permissible to have a reader or any other essential helper present at privately celebrated or online liturgies. As was illustrated last week</w:t>
      </w:r>
      <w:r w:rsidR="0025477F" w:rsidRPr="006D2F91">
        <w:rPr>
          <w:rFonts w:asciiTheme="minorHAnsi" w:hAnsiTheme="minorHAnsi" w:cs="Helvetica"/>
          <w:color w:val="000000" w:themeColor="text1"/>
          <w:sz w:val="20"/>
          <w:szCs w:val="20"/>
          <w:shd w:val="clear" w:color="auto" w:fill="FFFFFF"/>
        </w:rPr>
        <w:t>,</w:t>
      </w:r>
      <w:r w:rsidRPr="006D2F91">
        <w:rPr>
          <w:rFonts w:asciiTheme="minorHAnsi" w:hAnsiTheme="minorHAnsi" w:cs="Helvetica"/>
          <w:color w:val="000000" w:themeColor="text1"/>
          <w:sz w:val="20"/>
          <w:szCs w:val="20"/>
          <w:shd w:val="clear" w:color="auto" w:fill="FFFFFF"/>
        </w:rPr>
        <w:t xml:space="preserve"> it is desirable to have a different voice so this is an open invitation to anyone who would like to read at Mass </w:t>
      </w:r>
      <w:r w:rsidR="0025477F" w:rsidRPr="006D2F91">
        <w:rPr>
          <w:rFonts w:asciiTheme="minorHAnsi" w:hAnsiTheme="minorHAnsi" w:cs="Helvetica"/>
          <w:color w:val="000000" w:themeColor="text1"/>
          <w:sz w:val="20"/>
          <w:szCs w:val="20"/>
          <w:shd w:val="clear" w:color="auto" w:fill="FFFFFF"/>
        </w:rPr>
        <w:t>to give your name to any member of the Pastoral Council (which includes the priest!). If there is a sufficient number, a rota can be arranged for the remainder of the lockdown.</w:t>
      </w:r>
    </w:p>
    <w:p w:rsidR="00773042" w:rsidRPr="006D2F91" w:rsidRDefault="00773042" w:rsidP="009C4595">
      <w:pPr>
        <w:tabs>
          <w:tab w:val="left" w:pos="7797"/>
        </w:tabs>
        <w:spacing w:after="0" w:line="240" w:lineRule="auto"/>
        <w:ind w:left="-284"/>
        <w:jc w:val="both"/>
        <w:rPr>
          <w:rFonts w:asciiTheme="minorHAnsi" w:hAnsiTheme="minorHAnsi" w:cs="Helvetica"/>
          <w:color w:val="000000" w:themeColor="text1"/>
          <w:sz w:val="10"/>
          <w:szCs w:val="10"/>
          <w:shd w:val="clear" w:color="auto" w:fill="FFFFFF"/>
        </w:rPr>
      </w:pPr>
    </w:p>
    <w:p w:rsidR="004C73CD" w:rsidRPr="006D2F91" w:rsidRDefault="00CD0370" w:rsidP="00582BCC">
      <w:pPr>
        <w:tabs>
          <w:tab w:val="left" w:pos="7797"/>
        </w:tabs>
        <w:spacing w:after="0" w:line="240" w:lineRule="auto"/>
        <w:ind w:left="-284"/>
        <w:jc w:val="both"/>
        <w:rPr>
          <w:rFonts w:eastAsia="Times New Roman"/>
          <w:color w:val="000000" w:themeColor="text1"/>
          <w:kern w:val="28"/>
          <w:sz w:val="20"/>
          <w:szCs w:val="20"/>
          <w:lang w:eastAsia="en-IE"/>
        </w:rPr>
      </w:pPr>
      <w:r w:rsidRPr="006D2F91">
        <w:rPr>
          <w:rFonts w:eastAsia="Times New Roman"/>
          <w:b/>
          <w:i/>
          <w:color w:val="000000" w:themeColor="text1"/>
          <w:kern w:val="28"/>
          <w:sz w:val="20"/>
          <w:szCs w:val="20"/>
          <w:u w:val="single"/>
          <w:lang w:eastAsia="en-IE"/>
        </w:rPr>
        <w:t>Exposition of the Blessed Sacrament:</w:t>
      </w:r>
      <w:r w:rsidR="00582BCC" w:rsidRPr="006D2F91">
        <w:rPr>
          <w:rFonts w:eastAsia="Times New Roman"/>
          <w:color w:val="000000" w:themeColor="text1"/>
          <w:kern w:val="28"/>
          <w:sz w:val="20"/>
          <w:szCs w:val="20"/>
          <w:lang w:eastAsia="en-IE"/>
        </w:rPr>
        <w:t xml:space="preserve"> Please note that because of the extra hour of brightness in the evenings, the time for Exposition of the Blessed Sacrament will now run from </w:t>
      </w:r>
      <w:r w:rsidR="00582BCC" w:rsidRPr="006D2F91">
        <w:rPr>
          <w:b/>
          <w:bCs/>
          <w:color w:val="000000" w:themeColor="text1"/>
          <w:sz w:val="20"/>
          <w:szCs w:val="20"/>
          <w:u w:val="single"/>
        </w:rPr>
        <w:t>7.00 to 9.00pm</w:t>
      </w:r>
      <w:r w:rsidR="00582BCC" w:rsidRPr="006D2F91">
        <w:rPr>
          <w:rFonts w:eastAsia="Times New Roman"/>
          <w:color w:val="000000" w:themeColor="text1"/>
          <w:kern w:val="28"/>
          <w:sz w:val="20"/>
          <w:szCs w:val="20"/>
          <w:lang w:eastAsia="en-IE"/>
        </w:rPr>
        <w:t xml:space="preserve"> on Wednesday evenings.</w:t>
      </w:r>
    </w:p>
    <w:p w:rsidR="004C73CD" w:rsidRPr="006D2F91"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9C4595" w:rsidRPr="006D2F91" w:rsidRDefault="009C4595" w:rsidP="007A7476">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6D2F91">
        <w:rPr>
          <w:rFonts w:asciiTheme="minorHAnsi" w:hAnsiTheme="minorHAnsi"/>
          <w:b/>
          <w:bCs/>
          <w:i/>
          <w:iCs/>
          <w:color w:val="000000" w:themeColor="text1"/>
          <w:sz w:val="20"/>
          <w:szCs w:val="20"/>
          <w:u w:val="single"/>
        </w:rPr>
        <w:t xml:space="preserve">New Pilgrim Path Website of the Week, </w:t>
      </w:r>
      <w:r w:rsidR="009F3960" w:rsidRPr="006D2F91">
        <w:rPr>
          <w:rFonts w:cs="Arial"/>
          <w:b/>
          <w:i/>
          <w:color w:val="000000" w:themeColor="text1"/>
          <w:sz w:val="20"/>
          <w:szCs w:val="20"/>
          <w:u w:val="single"/>
          <w:shd w:val="clear" w:color="auto" w:fill="FFFFFF"/>
        </w:rPr>
        <w:t xml:space="preserve">April </w:t>
      </w:r>
      <w:r w:rsidR="007A7476" w:rsidRPr="006D2F91">
        <w:rPr>
          <w:rFonts w:cs="Arial"/>
          <w:b/>
          <w:i/>
          <w:color w:val="000000" w:themeColor="text1"/>
          <w:sz w:val="20"/>
          <w:szCs w:val="20"/>
          <w:u w:val="single"/>
          <w:shd w:val="clear" w:color="auto" w:fill="FFFFFF"/>
        </w:rPr>
        <w:t>11</w:t>
      </w:r>
      <w:r w:rsidR="009F3960" w:rsidRPr="006D2F91">
        <w:rPr>
          <w:rFonts w:cs="Arial"/>
          <w:b/>
          <w:i/>
          <w:color w:val="000000" w:themeColor="text1"/>
          <w:sz w:val="20"/>
          <w:szCs w:val="20"/>
          <w:u w:val="single"/>
          <w:shd w:val="clear" w:color="auto" w:fill="FFFFFF"/>
          <w:vertAlign w:val="superscript"/>
        </w:rPr>
        <w:t>th</w:t>
      </w:r>
      <w:r w:rsidR="009F3960" w:rsidRPr="006D2F91">
        <w:rPr>
          <w:rFonts w:cs="Arial"/>
          <w:b/>
          <w:i/>
          <w:color w:val="000000" w:themeColor="text1"/>
          <w:sz w:val="20"/>
          <w:szCs w:val="20"/>
          <w:u w:val="single"/>
          <w:shd w:val="clear" w:color="auto" w:fill="FFFFFF"/>
        </w:rPr>
        <w:t>:</w:t>
      </w:r>
      <w:r w:rsidRPr="006D2F91">
        <w:rPr>
          <w:rFonts w:asciiTheme="minorHAnsi" w:hAnsiTheme="minorHAnsi"/>
          <w:bCs/>
          <w:iCs/>
          <w:color w:val="000000" w:themeColor="text1"/>
          <w:sz w:val="20"/>
          <w:szCs w:val="20"/>
        </w:rPr>
        <w:t xml:space="preserve"> </w:t>
      </w:r>
      <w:r w:rsidR="007A7476" w:rsidRPr="006D2F91">
        <w:rPr>
          <w:rFonts w:asciiTheme="minorHAnsi" w:hAnsiTheme="minorHAnsi"/>
          <w:bCs/>
          <w:i/>
          <w:iCs/>
          <w:color w:val="000000" w:themeColor="text1"/>
          <w:sz w:val="20"/>
          <w:szCs w:val="20"/>
        </w:rPr>
        <w:t>An Alternative Theology of Atonement</w:t>
      </w:r>
      <w:r w:rsidR="00F87175" w:rsidRPr="006D2F91">
        <w:rPr>
          <w:rFonts w:asciiTheme="minorHAnsi" w:hAnsiTheme="minorHAnsi"/>
          <w:bCs/>
          <w:iCs/>
          <w:color w:val="000000" w:themeColor="text1"/>
          <w:sz w:val="20"/>
          <w:szCs w:val="20"/>
        </w:rPr>
        <w:t xml:space="preserve">… </w:t>
      </w:r>
      <w:r w:rsidR="007A7476" w:rsidRPr="006D2F91">
        <w:rPr>
          <w:rFonts w:asciiTheme="minorHAnsi" w:hAnsiTheme="minorHAnsi"/>
          <w:bCs/>
          <w:iCs/>
          <w:color w:val="000000" w:themeColor="text1"/>
          <w:sz w:val="20"/>
          <w:szCs w:val="20"/>
        </w:rPr>
        <w:t>Amid the joys of Easter, many still struggle with the idea that Jesus had to die for our sins as a sacrifice to appease a wrathful God. Franciscan theology offers an alternative, non-violent, atonement theory which has never been deemed heretical. It is synopsised by Richard Rohr: “This theory says that Jesus did not come to change the mind of God about humanity, He came to change the mind of humanity about God.” Listen to a fascinating interview on this topic with Pat Coyle, Director of Irish Jesuit Communications, at:</w:t>
      </w:r>
      <w:r w:rsidR="00F87175" w:rsidRPr="006D2F91">
        <w:rPr>
          <w:rFonts w:asciiTheme="minorHAnsi" w:hAnsiTheme="minorHAnsi"/>
          <w:bCs/>
          <w:iCs/>
          <w:color w:val="000000" w:themeColor="text1"/>
          <w:sz w:val="20"/>
          <w:szCs w:val="20"/>
        </w:rPr>
        <w:t xml:space="preserve"> </w:t>
      </w:r>
      <w:hyperlink r:id="rId13" w:history="1">
        <w:r w:rsidRPr="006D2F91">
          <w:rPr>
            <w:rFonts w:asciiTheme="minorHAnsi" w:hAnsiTheme="minorHAnsi"/>
            <w:b/>
            <w:bCs/>
            <w:i/>
            <w:iCs/>
            <w:color w:val="000000" w:themeColor="text1"/>
            <w:sz w:val="20"/>
            <w:szCs w:val="20"/>
            <w:u w:val="single"/>
            <w:shd w:val="clear" w:color="auto" w:fill="FFFFFF"/>
          </w:rPr>
          <w:t>www.newpilgrimpath.ie</w:t>
        </w:r>
      </w:hyperlink>
      <w:r w:rsidRPr="006D2F91">
        <w:rPr>
          <w:rFonts w:asciiTheme="minorHAnsi" w:hAnsiTheme="minorHAnsi"/>
          <w:bCs/>
          <w:iCs/>
          <w:color w:val="000000" w:themeColor="text1"/>
          <w:sz w:val="20"/>
          <w:szCs w:val="20"/>
          <w:shd w:val="clear" w:color="auto" w:fill="FFFFFF"/>
        </w:rPr>
        <w:t>.</w:t>
      </w:r>
    </w:p>
    <w:p w:rsidR="004C73CD" w:rsidRPr="006D2F91" w:rsidRDefault="004C73CD" w:rsidP="00201F96">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D572E0" w:rsidRPr="006D2F91" w:rsidRDefault="00765A06" w:rsidP="00D572E0">
      <w:pPr>
        <w:shd w:val="clear" w:color="auto" w:fill="FFFFFF"/>
        <w:spacing w:after="0" w:line="240" w:lineRule="auto"/>
        <w:ind w:left="-284"/>
        <w:jc w:val="both"/>
        <w:rPr>
          <w:rFonts w:cs="Arial"/>
          <w:color w:val="000000" w:themeColor="text1"/>
          <w:sz w:val="20"/>
          <w:szCs w:val="20"/>
        </w:rPr>
      </w:pPr>
      <w:r w:rsidRPr="006D2F91">
        <w:rPr>
          <w:noProof/>
          <w:color w:val="000000" w:themeColor="text1"/>
          <w:lang w:eastAsia="en-IE"/>
        </w:rPr>
        <w:drawing>
          <wp:anchor distT="0" distB="0" distL="114300" distR="114300" simplePos="0" relativeHeight="251667456" behindDoc="1" locked="0" layoutInCell="1" allowOverlap="1" wp14:anchorId="0DB5DF28" wp14:editId="153EAAE5">
            <wp:simplePos x="0" y="0"/>
            <wp:positionH relativeFrom="column">
              <wp:posOffset>-229870</wp:posOffset>
            </wp:positionH>
            <wp:positionV relativeFrom="paragraph">
              <wp:posOffset>31750</wp:posOffset>
            </wp:positionV>
            <wp:extent cx="2095500" cy="2505075"/>
            <wp:effectExtent l="0" t="0" r="0" b="9525"/>
            <wp:wrapTight wrapText="bothSides">
              <wp:wrapPolygon edited="0">
                <wp:start x="0" y="0"/>
                <wp:lineTo x="0" y="21518"/>
                <wp:lineTo x="21404" y="21518"/>
                <wp:lineTo x="21404" y="0"/>
                <wp:lineTo x="0" y="0"/>
              </wp:wrapPolygon>
            </wp:wrapTight>
            <wp:docPr id="10" name="Picture 10" descr="Stop scro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scrol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505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72E0" w:rsidRPr="006D2F91">
        <w:rPr>
          <w:b/>
          <w:bCs/>
          <w:i/>
          <w:color w:val="000000" w:themeColor="text1"/>
          <w:sz w:val="20"/>
          <w:szCs w:val="20"/>
          <w:u w:val="single"/>
          <w:lang w:eastAsia="en-GB"/>
        </w:rPr>
        <w:t>Trócaire</w:t>
      </w:r>
      <w:proofErr w:type="spellEnd"/>
      <w:r w:rsidR="00D572E0" w:rsidRPr="006D2F91">
        <w:rPr>
          <w:b/>
          <w:bCs/>
          <w:i/>
          <w:color w:val="000000" w:themeColor="text1"/>
          <w:sz w:val="20"/>
          <w:szCs w:val="20"/>
          <w:u w:val="single"/>
          <w:lang w:eastAsia="en-GB"/>
        </w:rPr>
        <w:t xml:space="preserve"> Boxes:</w:t>
      </w:r>
      <w:r w:rsidR="00D572E0" w:rsidRPr="006D2F91">
        <w:rPr>
          <w:rFonts w:cs="Arial"/>
          <w:color w:val="000000" w:themeColor="text1"/>
          <w:sz w:val="20"/>
          <w:szCs w:val="20"/>
        </w:rPr>
        <w:t xml:space="preserve"> If you haven’t already done so, please return your </w:t>
      </w:r>
      <w:proofErr w:type="spellStart"/>
      <w:r w:rsidR="00D572E0" w:rsidRPr="006D2F91">
        <w:rPr>
          <w:rFonts w:cs="Arial"/>
          <w:color w:val="000000" w:themeColor="text1"/>
          <w:sz w:val="20"/>
          <w:szCs w:val="20"/>
        </w:rPr>
        <w:t>Trócaire</w:t>
      </w:r>
      <w:proofErr w:type="spellEnd"/>
      <w:r w:rsidR="00D572E0" w:rsidRPr="006D2F91">
        <w:rPr>
          <w:rFonts w:cs="Arial"/>
          <w:color w:val="000000" w:themeColor="text1"/>
          <w:sz w:val="20"/>
          <w:szCs w:val="20"/>
        </w:rPr>
        <w:t xml:space="preserve"> Box as soon as possible. Money in envelopes can be returned in the same way as offertory envelopes. It is not advisable to leave boxes containing money visible in the church. Thanks to those who have already returned their </w:t>
      </w:r>
      <w:r w:rsidR="007A7476" w:rsidRPr="006D2F91">
        <w:rPr>
          <w:rFonts w:cs="Arial"/>
          <w:color w:val="000000" w:themeColor="text1"/>
          <w:sz w:val="20"/>
          <w:szCs w:val="20"/>
        </w:rPr>
        <w:t>donations</w:t>
      </w:r>
      <w:r w:rsidR="00D572E0" w:rsidRPr="006D2F91">
        <w:rPr>
          <w:rFonts w:cs="Arial"/>
          <w:color w:val="000000" w:themeColor="text1"/>
          <w:sz w:val="20"/>
          <w:szCs w:val="20"/>
        </w:rPr>
        <w:t xml:space="preserve">. </w:t>
      </w:r>
    </w:p>
    <w:p w:rsidR="00496E88" w:rsidRPr="006D2F91" w:rsidRDefault="00496E88" w:rsidP="00D572E0">
      <w:pPr>
        <w:shd w:val="clear" w:color="auto" w:fill="FFFFFF"/>
        <w:spacing w:after="0" w:line="240" w:lineRule="auto"/>
        <w:ind w:left="-284"/>
        <w:jc w:val="both"/>
        <w:rPr>
          <w:rFonts w:cs="Arial"/>
          <w:color w:val="000000" w:themeColor="text1"/>
          <w:sz w:val="10"/>
          <w:szCs w:val="10"/>
        </w:rPr>
      </w:pPr>
    </w:p>
    <w:p w:rsidR="00496E88" w:rsidRPr="006D2F91" w:rsidRDefault="00496E88" w:rsidP="00496E88">
      <w:pPr>
        <w:shd w:val="clear" w:color="auto" w:fill="FFFFFF"/>
        <w:spacing w:after="0" w:line="240" w:lineRule="auto"/>
        <w:ind w:left="-284"/>
        <w:jc w:val="both"/>
        <w:rPr>
          <w:rFonts w:cs="Arial"/>
          <w:color w:val="000000" w:themeColor="text1"/>
          <w:sz w:val="20"/>
          <w:szCs w:val="20"/>
        </w:rPr>
      </w:pPr>
      <w:r w:rsidRPr="006D2F91">
        <w:rPr>
          <w:rFonts w:cs="Arial"/>
          <w:b/>
          <w:i/>
          <w:color w:val="000000" w:themeColor="text1"/>
          <w:sz w:val="20"/>
          <w:szCs w:val="20"/>
          <w:u w:val="single"/>
        </w:rPr>
        <w:t>Galilee Spirituality Centre Online: In the Age of the Spirit:</w:t>
      </w:r>
      <w:r w:rsidRPr="006D2F91">
        <w:rPr>
          <w:rFonts w:cs="Arial"/>
          <w:color w:val="000000" w:themeColor="text1"/>
          <w:sz w:val="20"/>
          <w:szCs w:val="20"/>
        </w:rPr>
        <w:t xml:space="preserve"> Four conversations for Eastertide, Tuesdays, 7.30 to 9.00pm. For our first evening, April 20</w:t>
      </w:r>
      <w:r w:rsidRPr="00E46427">
        <w:rPr>
          <w:rFonts w:cs="Arial"/>
          <w:color w:val="000000" w:themeColor="text1"/>
          <w:sz w:val="20"/>
          <w:szCs w:val="20"/>
          <w:vertAlign w:val="superscript"/>
        </w:rPr>
        <w:t>th</w:t>
      </w:r>
      <w:r w:rsidRPr="006D2F91">
        <w:rPr>
          <w:rFonts w:cs="Arial"/>
          <w:color w:val="000000" w:themeColor="text1"/>
          <w:sz w:val="20"/>
          <w:szCs w:val="20"/>
        </w:rPr>
        <w:t>, we welcome very special guest:</w:t>
      </w:r>
    </w:p>
    <w:p w:rsidR="00496E88" w:rsidRPr="006D2F91" w:rsidRDefault="00496E88" w:rsidP="00496E88">
      <w:pPr>
        <w:shd w:val="clear" w:color="auto" w:fill="FFFFFF"/>
        <w:spacing w:after="0" w:line="240" w:lineRule="auto"/>
        <w:ind w:left="-284"/>
        <w:jc w:val="both"/>
        <w:rPr>
          <w:rFonts w:cs="Arial"/>
          <w:color w:val="000000" w:themeColor="text1"/>
          <w:sz w:val="20"/>
          <w:szCs w:val="20"/>
        </w:rPr>
      </w:pPr>
      <w:r w:rsidRPr="006D2F91">
        <w:rPr>
          <w:rFonts w:cs="Arial"/>
          <w:i/>
          <w:color w:val="000000" w:themeColor="text1"/>
          <w:sz w:val="20"/>
          <w:szCs w:val="20"/>
          <w:u w:val="single"/>
        </w:rPr>
        <w:t xml:space="preserve">Rev Dr Ruth Patterson, OBE. </w:t>
      </w:r>
      <w:proofErr w:type="gramStart"/>
      <w:r w:rsidRPr="006D2F91">
        <w:rPr>
          <w:rFonts w:cs="Arial"/>
          <w:i/>
          <w:color w:val="000000" w:themeColor="text1"/>
          <w:sz w:val="20"/>
          <w:szCs w:val="20"/>
          <w:u w:val="single"/>
        </w:rPr>
        <w:t>The Beloved Community – An Endangered Species?</w:t>
      </w:r>
      <w:proofErr w:type="gramEnd"/>
      <w:r w:rsidRPr="006D2F91">
        <w:rPr>
          <w:rFonts w:cs="Arial"/>
          <w:color w:val="000000" w:themeColor="text1"/>
          <w:sz w:val="20"/>
          <w:szCs w:val="20"/>
        </w:rPr>
        <w:t xml:space="preserve"> Ruth Patterson is a Presbyterian minister, and since 1988 has been Director of Restoration Ministries, a non-denominational, Christian organisation committed to peace and reconciliation in Northern Ireland. Ruth was the first woman to be ordained as a minister in Ireland. She has authored four books and many articles stemming from her commitment to unity and peace. Booking and Zoom link: </w:t>
      </w:r>
      <w:r w:rsidRPr="006D2F91">
        <w:rPr>
          <w:rFonts w:cs="Arial"/>
          <w:i/>
          <w:color w:val="000000" w:themeColor="text1"/>
          <w:sz w:val="20"/>
          <w:szCs w:val="20"/>
          <w:u w:val="single"/>
        </w:rPr>
        <w:t>info@galilee.ie</w:t>
      </w:r>
      <w:r w:rsidRPr="006D2F91">
        <w:rPr>
          <w:rFonts w:cs="Arial"/>
          <w:color w:val="000000" w:themeColor="text1"/>
          <w:sz w:val="20"/>
          <w:szCs w:val="20"/>
        </w:rPr>
        <w:t xml:space="preserve">. </w:t>
      </w:r>
      <w:proofErr w:type="gramStart"/>
      <w:r w:rsidRPr="006D2F91">
        <w:rPr>
          <w:rFonts w:cs="Arial"/>
          <w:color w:val="000000" w:themeColor="text1"/>
          <w:sz w:val="20"/>
          <w:szCs w:val="20"/>
        </w:rPr>
        <w:t>€5.</w:t>
      </w:r>
      <w:proofErr w:type="gramEnd"/>
      <w:r w:rsidRPr="006D2F91">
        <w:rPr>
          <w:rFonts w:cs="Arial"/>
          <w:color w:val="000000" w:themeColor="text1"/>
          <w:sz w:val="20"/>
          <w:szCs w:val="20"/>
        </w:rPr>
        <w:t xml:space="preserve"> All welcome.</w:t>
      </w:r>
    </w:p>
    <w:p w:rsidR="00496E88" w:rsidRPr="006D2F91" w:rsidRDefault="00496E88" w:rsidP="00496E88">
      <w:pPr>
        <w:shd w:val="clear" w:color="auto" w:fill="FFFFFF"/>
        <w:spacing w:after="0" w:line="240" w:lineRule="auto"/>
        <w:ind w:left="-284"/>
        <w:jc w:val="both"/>
        <w:rPr>
          <w:rFonts w:cs="Arial"/>
          <w:color w:val="000000" w:themeColor="text1"/>
          <w:sz w:val="20"/>
          <w:szCs w:val="20"/>
        </w:rPr>
      </w:pPr>
      <w:r w:rsidRPr="006D2F91">
        <w:rPr>
          <w:rFonts w:cs="Arial"/>
          <w:color w:val="000000" w:themeColor="text1"/>
          <w:sz w:val="20"/>
          <w:szCs w:val="20"/>
        </w:rPr>
        <w:t>Other guests in the series are Bishop Paul Dempsey on April 27</w:t>
      </w:r>
      <w:r w:rsidRPr="00E46427">
        <w:rPr>
          <w:rFonts w:cs="Arial"/>
          <w:color w:val="000000" w:themeColor="text1"/>
          <w:sz w:val="20"/>
          <w:szCs w:val="20"/>
          <w:vertAlign w:val="superscript"/>
        </w:rPr>
        <w:t>th</w:t>
      </w:r>
      <w:r w:rsidRPr="006D2F91">
        <w:rPr>
          <w:rFonts w:cs="Arial"/>
          <w:color w:val="000000" w:themeColor="text1"/>
          <w:sz w:val="20"/>
          <w:szCs w:val="20"/>
        </w:rPr>
        <w:t xml:space="preserve">, Dr </w:t>
      </w:r>
      <w:proofErr w:type="spellStart"/>
      <w:r w:rsidRPr="006D2F91">
        <w:rPr>
          <w:rFonts w:cs="Arial"/>
          <w:color w:val="000000" w:themeColor="text1"/>
          <w:sz w:val="20"/>
          <w:szCs w:val="20"/>
        </w:rPr>
        <w:t>Cathriona</w:t>
      </w:r>
      <w:proofErr w:type="spellEnd"/>
      <w:r w:rsidRPr="006D2F91">
        <w:rPr>
          <w:rFonts w:cs="Arial"/>
          <w:color w:val="000000" w:themeColor="text1"/>
          <w:sz w:val="20"/>
          <w:szCs w:val="20"/>
        </w:rPr>
        <w:t xml:space="preserve"> Russell on May </w:t>
      </w:r>
      <w:proofErr w:type="gramStart"/>
      <w:r w:rsidRPr="006D2F91">
        <w:rPr>
          <w:rFonts w:cs="Arial"/>
          <w:color w:val="000000" w:themeColor="text1"/>
          <w:sz w:val="20"/>
          <w:szCs w:val="20"/>
        </w:rPr>
        <w:t>4</w:t>
      </w:r>
      <w:r w:rsidRPr="00E46427">
        <w:rPr>
          <w:rFonts w:cs="Arial"/>
          <w:color w:val="000000" w:themeColor="text1"/>
          <w:sz w:val="20"/>
          <w:szCs w:val="20"/>
          <w:vertAlign w:val="superscript"/>
        </w:rPr>
        <w:t>th</w:t>
      </w:r>
      <w:r w:rsidR="00E46427">
        <w:rPr>
          <w:rFonts w:cs="Arial"/>
          <w:color w:val="000000" w:themeColor="text1"/>
          <w:sz w:val="20"/>
          <w:szCs w:val="20"/>
        </w:rPr>
        <w:t>,</w:t>
      </w:r>
      <w:proofErr w:type="gramEnd"/>
      <w:r w:rsidR="00E46427">
        <w:rPr>
          <w:rFonts w:cs="Arial"/>
          <w:color w:val="000000" w:themeColor="text1"/>
          <w:sz w:val="20"/>
          <w:szCs w:val="20"/>
        </w:rPr>
        <w:t xml:space="preserve"> and on May 11</w:t>
      </w:r>
      <w:r w:rsidR="00E46427" w:rsidRPr="00E46427">
        <w:rPr>
          <w:rFonts w:cs="Arial"/>
          <w:color w:val="000000" w:themeColor="text1"/>
          <w:sz w:val="20"/>
          <w:szCs w:val="20"/>
          <w:vertAlign w:val="superscript"/>
        </w:rPr>
        <w:t>th</w:t>
      </w:r>
      <w:r w:rsidR="00E46427">
        <w:rPr>
          <w:rFonts w:cs="Arial"/>
          <w:color w:val="000000" w:themeColor="text1"/>
          <w:sz w:val="20"/>
          <w:szCs w:val="20"/>
        </w:rPr>
        <w:t>,</w:t>
      </w:r>
      <w:r w:rsidRPr="006D2F91">
        <w:rPr>
          <w:rFonts w:cs="Arial"/>
          <w:color w:val="000000" w:themeColor="text1"/>
          <w:sz w:val="20"/>
          <w:szCs w:val="20"/>
        </w:rPr>
        <w:t xml:space="preserve"> Rev Patsy Kelly MSC.</w:t>
      </w:r>
    </w:p>
    <w:p w:rsidR="00DD7C8F" w:rsidRPr="006D2F91" w:rsidRDefault="00DD7C8F" w:rsidP="002843B8">
      <w:pPr>
        <w:shd w:val="clear" w:color="auto" w:fill="FFFFFF"/>
        <w:tabs>
          <w:tab w:val="left" w:pos="7797"/>
        </w:tabs>
        <w:spacing w:after="0" w:line="240" w:lineRule="auto"/>
        <w:jc w:val="both"/>
        <w:rPr>
          <w:rFonts w:asciiTheme="minorHAnsi" w:hAnsiTheme="minorHAnsi" w:cs="Helvetica"/>
          <w:b/>
          <w:i/>
          <w:color w:val="000000" w:themeColor="text1"/>
          <w:sz w:val="10"/>
          <w:szCs w:val="10"/>
          <w:u w:val="single"/>
          <w:shd w:val="clear" w:color="auto" w:fill="FFFFFF"/>
        </w:rPr>
      </w:pPr>
    </w:p>
    <w:p w:rsidR="00792235" w:rsidRPr="006D2F91" w:rsidRDefault="00792235" w:rsidP="00E84083">
      <w:pPr>
        <w:shd w:val="clear" w:color="auto" w:fill="FFFFFF"/>
        <w:tabs>
          <w:tab w:val="left" w:pos="10206"/>
        </w:tabs>
        <w:spacing w:after="0" w:line="240" w:lineRule="auto"/>
        <w:ind w:left="-284"/>
        <w:jc w:val="both"/>
        <w:rPr>
          <w:b/>
          <w:bCs/>
          <w:i/>
          <w:iCs/>
          <w:color w:val="000000" w:themeColor="text1"/>
          <w:sz w:val="20"/>
          <w:szCs w:val="20"/>
          <w:u w:val="single"/>
          <w:shd w:val="clear" w:color="auto" w:fill="FFFFFF"/>
        </w:rPr>
      </w:pPr>
    </w:p>
    <w:p w:rsidR="00792235" w:rsidRDefault="00792235" w:rsidP="00E84083">
      <w:pPr>
        <w:shd w:val="clear" w:color="auto" w:fill="FFFFFF"/>
        <w:tabs>
          <w:tab w:val="left" w:pos="10206"/>
        </w:tabs>
        <w:spacing w:after="0" w:line="240" w:lineRule="auto"/>
        <w:ind w:left="-284"/>
        <w:jc w:val="both"/>
        <w:rPr>
          <w:b/>
          <w:bCs/>
          <w:i/>
          <w:iCs/>
          <w:color w:val="000000" w:themeColor="text1"/>
          <w:sz w:val="20"/>
          <w:szCs w:val="20"/>
          <w:u w:val="single"/>
          <w:shd w:val="clear" w:color="auto" w:fill="FFFFFF"/>
        </w:rPr>
      </w:pPr>
    </w:p>
    <w:p w:rsidR="00792235" w:rsidRPr="00792235" w:rsidRDefault="00792235" w:rsidP="00E84083">
      <w:pPr>
        <w:shd w:val="clear" w:color="auto" w:fill="FFFFFF"/>
        <w:tabs>
          <w:tab w:val="left" w:pos="10206"/>
        </w:tabs>
        <w:spacing w:after="0" w:line="240" w:lineRule="auto"/>
        <w:ind w:left="-284"/>
        <w:jc w:val="both"/>
        <w:rPr>
          <w:b/>
          <w:bCs/>
          <w:i/>
          <w:iCs/>
          <w:color w:val="000000" w:themeColor="text1"/>
          <w:sz w:val="28"/>
          <w:szCs w:val="28"/>
          <w:u w:val="single"/>
          <w:shd w:val="clear" w:color="auto" w:fill="FFFFFF"/>
        </w:rPr>
      </w:pPr>
    </w:p>
    <w:p w:rsidR="00792235" w:rsidRDefault="00792235" w:rsidP="00E84083">
      <w:pPr>
        <w:shd w:val="clear" w:color="auto" w:fill="FFFFFF"/>
        <w:tabs>
          <w:tab w:val="left" w:pos="10206"/>
        </w:tabs>
        <w:spacing w:after="0" w:line="240" w:lineRule="auto"/>
        <w:ind w:left="-284"/>
        <w:jc w:val="both"/>
        <w:rPr>
          <w:b/>
          <w:bCs/>
          <w:i/>
          <w:iCs/>
          <w:color w:val="000000" w:themeColor="text1"/>
          <w:sz w:val="20"/>
          <w:szCs w:val="20"/>
          <w:u w:val="single"/>
          <w:shd w:val="clear" w:color="auto" w:fill="FFFFFF"/>
        </w:rPr>
      </w:pPr>
      <w:r>
        <w:rPr>
          <w:noProof/>
          <w:lang w:eastAsia="en-IE"/>
        </w:rPr>
        <w:drawing>
          <wp:inline distT="0" distB="0" distL="0" distR="0" wp14:anchorId="6080F92C" wp14:editId="4EE403D2">
            <wp:extent cx="4972050" cy="153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72050" cy="1533525"/>
                    </a:xfrm>
                    <a:prstGeom prst="rect">
                      <a:avLst/>
                    </a:prstGeom>
                  </pic:spPr>
                </pic:pic>
              </a:graphicData>
            </a:graphic>
          </wp:inline>
        </w:drawing>
      </w:r>
    </w:p>
    <w:p w:rsidR="00792235" w:rsidRPr="004D7812" w:rsidRDefault="0062691E" w:rsidP="006D2F91">
      <w:pPr>
        <w:shd w:val="clear" w:color="auto" w:fill="FFFFFF"/>
        <w:tabs>
          <w:tab w:val="left" w:pos="10206"/>
        </w:tabs>
        <w:spacing w:after="0" w:line="240" w:lineRule="auto"/>
        <w:jc w:val="both"/>
        <w:rPr>
          <w:b/>
          <w:bCs/>
          <w:i/>
          <w:iCs/>
          <w:color w:val="000000" w:themeColor="text1"/>
          <w:sz w:val="10"/>
          <w:szCs w:val="10"/>
          <w:u w:val="single"/>
          <w:shd w:val="clear" w:color="auto" w:fill="FFFFFF"/>
        </w:rPr>
      </w:pPr>
      <w:r>
        <w:rPr>
          <w:noProof/>
          <w:lang w:eastAsia="en-IE"/>
        </w:rPr>
        <w:drawing>
          <wp:anchor distT="0" distB="0" distL="114300" distR="114300" simplePos="0" relativeHeight="251668480" behindDoc="1" locked="0" layoutInCell="1" allowOverlap="1" wp14:anchorId="1C736C47" wp14:editId="130DA33B">
            <wp:simplePos x="0" y="0"/>
            <wp:positionH relativeFrom="column">
              <wp:posOffset>2133600</wp:posOffset>
            </wp:positionH>
            <wp:positionV relativeFrom="paragraph">
              <wp:posOffset>66040</wp:posOffset>
            </wp:positionV>
            <wp:extent cx="2785110" cy="1924050"/>
            <wp:effectExtent l="0" t="0" r="0" b="0"/>
            <wp:wrapTight wrapText="bothSides">
              <wp:wrapPolygon edited="0">
                <wp:start x="0" y="0"/>
                <wp:lineTo x="0" y="21386"/>
                <wp:lineTo x="21423" y="21386"/>
                <wp:lineTo x="21423" y="0"/>
                <wp:lineTo x="0"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511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812" w:rsidRPr="006339E4" w:rsidRDefault="004D7812" w:rsidP="004D7812">
      <w:pPr>
        <w:shd w:val="clear" w:color="auto" w:fill="FFFFFF"/>
        <w:spacing w:after="0" w:line="240" w:lineRule="auto"/>
        <w:jc w:val="both"/>
        <w:rPr>
          <w:rFonts w:asciiTheme="minorHAnsi" w:hAnsiTheme="minorHAnsi"/>
          <w:bCs/>
          <w:color w:val="000000" w:themeColor="text1"/>
          <w:sz w:val="20"/>
          <w:szCs w:val="20"/>
        </w:rPr>
      </w:pPr>
      <w:r w:rsidRPr="006339E4">
        <w:rPr>
          <w:rFonts w:asciiTheme="minorHAnsi" w:hAnsiTheme="minorHAnsi"/>
          <w:b/>
          <w:bCs/>
          <w:i/>
          <w:color w:val="000000" w:themeColor="text1"/>
          <w:sz w:val="20"/>
          <w:szCs w:val="20"/>
          <w:u w:val="single"/>
        </w:rPr>
        <w:t xml:space="preserve">Priesthood in </w:t>
      </w:r>
      <w:proofErr w:type="spellStart"/>
      <w:r w:rsidRPr="006339E4">
        <w:rPr>
          <w:rFonts w:asciiTheme="minorHAnsi" w:hAnsiTheme="minorHAnsi"/>
          <w:b/>
          <w:bCs/>
          <w:i/>
          <w:color w:val="000000" w:themeColor="text1"/>
          <w:sz w:val="20"/>
          <w:szCs w:val="20"/>
          <w:u w:val="single"/>
        </w:rPr>
        <w:t>Achonry</w:t>
      </w:r>
      <w:proofErr w:type="spellEnd"/>
      <w:r w:rsidRPr="006339E4">
        <w:rPr>
          <w:rFonts w:asciiTheme="minorHAnsi" w:hAnsiTheme="minorHAnsi"/>
          <w:b/>
          <w:bCs/>
          <w:i/>
          <w:color w:val="000000" w:themeColor="text1"/>
          <w:sz w:val="20"/>
          <w:szCs w:val="20"/>
          <w:u w:val="single"/>
        </w:rPr>
        <w:t xml:space="preserve"> Diocese:</w:t>
      </w:r>
      <w:r w:rsidRPr="006339E4">
        <w:rPr>
          <w:rFonts w:asciiTheme="minorHAnsi" w:hAnsiTheme="minorHAnsi"/>
          <w:bCs/>
          <w:color w:val="000000" w:themeColor="text1"/>
          <w:sz w:val="20"/>
          <w:szCs w:val="20"/>
        </w:rPr>
        <w:t xml:space="preserve"> </w:t>
      </w:r>
      <w:r w:rsidRPr="006339E4">
        <w:rPr>
          <w:noProof/>
          <w:color w:val="000000" w:themeColor="text1"/>
          <w:sz w:val="20"/>
          <w:szCs w:val="20"/>
          <w:lang w:eastAsia="en-IE"/>
        </w:rPr>
        <w:t xml:space="preserve">Second Sunday of Easter — April 11, 2021 – Divine Mercy Sunday…. </w:t>
      </w:r>
      <w:r w:rsidRPr="006339E4">
        <w:rPr>
          <w:i/>
          <w:noProof/>
          <w:color w:val="000000" w:themeColor="text1"/>
          <w:sz w:val="20"/>
          <w:szCs w:val="20"/>
          <w:lang w:eastAsia="en-IE"/>
        </w:rPr>
        <w:t>“Peace be with you. As the Father has sent me, so am I sending you.”</w:t>
      </w:r>
      <w:r w:rsidRPr="006339E4">
        <w:rPr>
          <w:noProof/>
          <w:color w:val="000000" w:themeColor="text1"/>
          <w:sz w:val="20"/>
          <w:szCs w:val="20"/>
          <w:lang w:eastAsia="en-IE"/>
        </w:rPr>
        <w:t xml:space="preserve"> Is Jesus trying to send you to proclaim his truth and peace as a priest, sister or brother? </w:t>
      </w:r>
      <w:r w:rsidRPr="006339E4">
        <w:rPr>
          <w:rFonts w:asciiTheme="minorHAnsi" w:hAnsiTheme="minorHAnsi"/>
          <w:color w:val="000000" w:themeColor="text1"/>
          <w:sz w:val="20"/>
          <w:szCs w:val="20"/>
          <w:shd w:val="clear" w:color="auto" w:fill="FFFFFF"/>
        </w:rPr>
        <w:t>Speak to your local priest, call your Diocesan Vocation’s Director or email the National Vocations O</w:t>
      </w:r>
      <w:r w:rsidR="000C0B21">
        <w:rPr>
          <w:rFonts w:asciiTheme="minorHAnsi" w:hAnsiTheme="minorHAnsi"/>
          <w:color w:val="000000" w:themeColor="text1"/>
          <w:sz w:val="20"/>
          <w:szCs w:val="20"/>
          <w:shd w:val="clear" w:color="auto" w:fill="FFFFFF"/>
        </w:rPr>
        <w:t xml:space="preserve">ffice on </w:t>
      </w:r>
      <w:r w:rsidR="000C0B21" w:rsidRPr="000C0B21">
        <w:rPr>
          <w:rFonts w:asciiTheme="minorHAnsi" w:hAnsiTheme="minorHAnsi"/>
          <w:i/>
          <w:color w:val="000000" w:themeColor="text1"/>
          <w:sz w:val="20"/>
          <w:szCs w:val="20"/>
          <w:u w:val="single"/>
          <w:shd w:val="clear" w:color="auto" w:fill="FFFFFF"/>
        </w:rPr>
        <w:t>info@v</w:t>
      </w:r>
      <w:r w:rsidRPr="000C0B21">
        <w:rPr>
          <w:rFonts w:asciiTheme="minorHAnsi" w:hAnsiTheme="minorHAnsi"/>
          <w:i/>
          <w:color w:val="000000" w:themeColor="text1"/>
          <w:sz w:val="20"/>
          <w:szCs w:val="20"/>
          <w:u w:val="single"/>
          <w:shd w:val="clear" w:color="auto" w:fill="FFFFFF"/>
        </w:rPr>
        <w:t>ocations.ie</w:t>
      </w:r>
      <w:r w:rsidRPr="000C0B21">
        <w:rPr>
          <w:rFonts w:asciiTheme="minorHAnsi" w:hAnsiTheme="minorHAnsi"/>
          <w:color w:val="000000" w:themeColor="text1"/>
          <w:sz w:val="20"/>
          <w:szCs w:val="20"/>
          <w:shd w:val="clear" w:color="auto" w:fill="FFFFFF"/>
        </w:rPr>
        <w:t>.</w:t>
      </w:r>
      <w:r w:rsidRPr="000C0B21">
        <w:rPr>
          <w:rFonts w:asciiTheme="minorHAnsi" w:hAnsiTheme="minorHAnsi"/>
          <w:bCs/>
          <w:color w:val="000000" w:themeColor="text1"/>
          <w:sz w:val="20"/>
          <w:szCs w:val="20"/>
          <w:shd w:val="clear" w:color="auto" w:fill="FFFFFF"/>
        </w:rPr>
        <w:t xml:space="preserve"> </w:t>
      </w:r>
      <w:r w:rsidRPr="006339E4">
        <w:rPr>
          <w:rFonts w:asciiTheme="minorHAnsi" w:hAnsiTheme="minorHAnsi"/>
          <w:color w:val="000000" w:themeColor="text1"/>
          <w:sz w:val="20"/>
          <w:szCs w:val="20"/>
        </w:rPr>
        <w:t>For further information contact our Vocations Director,</w:t>
      </w:r>
      <w:r w:rsidRPr="006339E4">
        <w:rPr>
          <w:rFonts w:asciiTheme="minorHAnsi" w:hAnsiTheme="minorHAnsi"/>
          <w:b/>
          <w:bCs/>
          <w:color w:val="000000" w:themeColor="text1"/>
          <w:sz w:val="20"/>
          <w:szCs w:val="20"/>
        </w:rPr>
        <w:t xml:space="preserve"> Fr Paul </w:t>
      </w:r>
      <w:proofErr w:type="spellStart"/>
      <w:r w:rsidRPr="006339E4">
        <w:rPr>
          <w:rFonts w:asciiTheme="minorHAnsi" w:hAnsiTheme="minorHAnsi"/>
          <w:b/>
          <w:bCs/>
          <w:color w:val="000000" w:themeColor="text1"/>
          <w:sz w:val="20"/>
          <w:szCs w:val="20"/>
        </w:rPr>
        <w:t>Kivlehan</w:t>
      </w:r>
      <w:proofErr w:type="spellEnd"/>
      <w:r w:rsidRPr="006339E4">
        <w:rPr>
          <w:rFonts w:asciiTheme="minorHAnsi" w:hAnsiTheme="minorHAnsi"/>
          <w:b/>
          <w:bCs/>
          <w:color w:val="000000" w:themeColor="text1"/>
          <w:sz w:val="20"/>
          <w:szCs w:val="20"/>
        </w:rPr>
        <w:t xml:space="preserve">, The Presbytery, </w:t>
      </w:r>
      <w:proofErr w:type="spellStart"/>
      <w:r w:rsidRPr="006339E4">
        <w:rPr>
          <w:rFonts w:asciiTheme="minorHAnsi" w:hAnsiTheme="minorHAnsi"/>
          <w:b/>
          <w:bCs/>
          <w:color w:val="000000" w:themeColor="text1"/>
          <w:sz w:val="20"/>
          <w:szCs w:val="20"/>
        </w:rPr>
        <w:t>Ballaghaderreen</w:t>
      </w:r>
      <w:proofErr w:type="spellEnd"/>
      <w:r w:rsidRPr="006339E4">
        <w:rPr>
          <w:rFonts w:asciiTheme="minorHAnsi" w:hAnsiTheme="minorHAnsi"/>
          <w:b/>
          <w:bCs/>
          <w:color w:val="000000" w:themeColor="text1"/>
          <w:sz w:val="20"/>
          <w:szCs w:val="20"/>
        </w:rPr>
        <w:t xml:space="preserve">, </w:t>
      </w:r>
      <w:proofErr w:type="gramStart"/>
      <w:r w:rsidRPr="006339E4">
        <w:rPr>
          <w:rFonts w:asciiTheme="minorHAnsi" w:hAnsiTheme="minorHAnsi"/>
          <w:b/>
          <w:bCs/>
          <w:color w:val="000000" w:themeColor="text1"/>
          <w:sz w:val="20"/>
          <w:szCs w:val="20"/>
        </w:rPr>
        <w:t>Co</w:t>
      </w:r>
      <w:proofErr w:type="gramEnd"/>
      <w:r w:rsidRPr="006339E4">
        <w:rPr>
          <w:rFonts w:asciiTheme="minorHAnsi" w:hAnsiTheme="minorHAnsi"/>
          <w:b/>
          <w:bCs/>
          <w:color w:val="000000" w:themeColor="text1"/>
          <w:sz w:val="20"/>
          <w:szCs w:val="20"/>
        </w:rPr>
        <w:t xml:space="preserve">. Roscommon. </w:t>
      </w:r>
      <w:proofErr w:type="gramStart"/>
      <w:r w:rsidRPr="006339E4">
        <w:rPr>
          <w:rFonts w:asciiTheme="minorHAnsi" w:hAnsiTheme="minorHAnsi"/>
          <w:b/>
          <w:bCs/>
          <w:color w:val="000000" w:themeColor="text1"/>
          <w:sz w:val="20"/>
          <w:szCs w:val="20"/>
        </w:rPr>
        <w:t xml:space="preserve">Tel.094-9860011, Mobile 087-3683535, E-mail </w:t>
      </w:r>
      <w:hyperlink r:id="rId17" w:tgtFrame="_blank" w:history="1">
        <w:r w:rsidRPr="006339E4">
          <w:rPr>
            <w:rFonts w:asciiTheme="minorHAnsi" w:hAnsiTheme="minorHAnsi"/>
            <w:b/>
            <w:bCs/>
            <w:i/>
            <w:color w:val="000000" w:themeColor="text1"/>
            <w:sz w:val="20"/>
            <w:szCs w:val="20"/>
            <w:u w:val="single"/>
          </w:rPr>
          <w:t>pkivlehan@achonrydiocese.org</w:t>
        </w:r>
      </w:hyperlink>
      <w:r w:rsidRPr="006339E4">
        <w:rPr>
          <w:rFonts w:asciiTheme="minorHAnsi" w:hAnsiTheme="minorHAnsi"/>
          <w:bCs/>
          <w:color w:val="000000" w:themeColor="text1"/>
          <w:sz w:val="20"/>
          <w:szCs w:val="20"/>
        </w:rPr>
        <w:t>.</w:t>
      </w:r>
      <w:proofErr w:type="gramEnd"/>
    </w:p>
    <w:p w:rsidR="000317C2" w:rsidRPr="006339E4" w:rsidRDefault="000317C2" w:rsidP="004D7812">
      <w:pPr>
        <w:shd w:val="clear" w:color="auto" w:fill="FFFFFF"/>
        <w:spacing w:after="0" w:line="240" w:lineRule="auto"/>
        <w:jc w:val="both"/>
        <w:rPr>
          <w:rFonts w:asciiTheme="minorHAnsi" w:hAnsiTheme="minorHAnsi"/>
          <w:bCs/>
          <w:color w:val="000000" w:themeColor="text1"/>
          <w:sz w:val="10"/>
          <w:szCs w:val="10"/>
        </w:rPr>
      </w:pPr>
    </w:p>
    <w:p w:rsidR="000317C2" w:rsidRPr="006339E4" w:rsidRDefault="000317C2" w:rsidP="000317C2">
      <w:pPr>
        <w:shd w:val="clear" w:color="auto" w:fill="FFFFFF"/>
        <w:spacing w:after="0" w:line="240" w:lineRule="auto"/>
        <w:jc w:val="both"/>
        <w:rPr>
          <w:rFonts w:asciiTheme="minorHAnsi" w:hAnsiTheme="minorHAnsi"/>
          <w:b/>
          <w:bCs/>
          <w:color w:val="000000" w:themeColor="text1"/>
          <w:sz w:val="20"/>
          <w:szCs w:val="20"/>
        </w:rPr>
      </w:pPr>
      <w:r w:rsidRPr="006339E4">
        <w:rPr>
          <w:rFonts w:asciiTheme="minorHAnsi" w:hAnsiTheme="minorHAnsi"/>
          <w:b/>
          <w:bCs/>
          <w:i/>
          <w:iCs/>
          <w:color w:val="000000" w:themeColor="text1"/>
          <w:sz w:val="20"/>
          <w:szCs w:val="20"/>
          <w:u w:val="single"/>
        </w:rPr>
        <w:t>The 2021 Western People Martin Sheridan Bursary Awards Scheme</w:t>
      </w:r>
      <w:r w:rsidRPr="006339E4">
        <w:rPr>
          <w:rFonts w:asciiTheme="minorHAnsi" w:hAnsiTheme="minorHAnsi"/>
          <w:bCs/>
          <w:color w:val="000000" w:themeColor="text1"/>
          <w:sz w:val="20"/>
          <w:szCs w:val="20"/>
        </w:rPr>
        <w:t xml:space="preserve"> is now open for applications. €5,000 in funds is available to support athletes from Co. Mayo. Further details and application forms are available by emailing </w:t>
      </w:r>
      <w:hyperlink r:id="rId18" w:tgtFrame="_blank" w:history="1">
        <w:r w:rsidRPr="006339E4">
          <w:rPr>
            <w:rStyle w:val="Hyperlink"/>
            <w:rFonts w:asciiTheme="minorHAnsi" w:hAnsiTheme="minorHAnsi"/>
            <w:bCs/>
            <w:i/>
            <w:iCs/>
            <w:color w:val="000000" w:themeColor="text1"/>
            <w:sz w:val="20"/>
            <w:szCs w:val="20"/>
          </w:rPr>
          <w:t>martinsheridanbursary@gmail.com</w:t>
        </w:r>
      </w:hyperlink>
      <w:r w:rsidRPr="006339E4">
        <w:rPr>
          <w:rFonts w:asciiTheme="minorHAnsi" w:hAnsiTheme="minorHAnsi"/>
          <w:bCs/>
          <w:color w:val="000000" w:themeColor="text1"/>
          <w:sz w:val="20"/>
          <w:szCs w:val="20"/>
        </w:rPr>
        <w:t xml:space="preserve">. Closing date for completed application forms is </w:t>
      </w:r>
      <w:r w:rsidRPr="006339E4">
        <w:rPr>
          <w:rFonts w:asciiTheme="minorHAnsi" w:hAnsiTheme="minorHAnsi"/>
          <w:b/>
          <w:bCs/>
          <w:color w:val="000000" w:themeColor="text1"/>
          <w:sz w:val="20"/>
          <w:szCs w:val="20"/>
          <w:u w:val="single"/>
        </w:rPr>
        <w:t>Next Friday, April 16</w:t>
      </w:r>
      <w:r w:rsidRPr="00E46427">
        <w:rPr>
          <w:rFonts w:asciiTheme="minorHAnsi" w:hAnsiTheme="minorHAnsi"/>
          <w:b/>
          <w:bCs/>
          <w:color w:val="000000" w:themeColor="text1"/>
          <w:sz w:val="20"/>
          <w:szCs w:val="20"/>
          <w:u w:val="single"/>
          <w:vertAlign w:val="superscript"/>
        </w:rPr>
        <w:t>th</w:t>
      </w:r>
      <w:r w:rsidR="00E46427">
        <w:rPr>
          <w:rFonts w:asciiTheme="minorHAnsi" w:hAnsiTheme="minorHAnsi"/>
          <w:b/>
          <w:bCs/>
          <w:color w:val="000000" w:themeColor="text1"/>
          <w:sz w:val="20"/>
          <w:szCs w:val="20"/>
          <w:u w:val="single"/>
        </w:rPr>
        <w:t>.</w:t>
      </w:r>
    </w:p>
    <w:p w:rsidR="000317C2" w:rsidRPr="006339E4" w:rsidRDefault="000317C2" w:rsidP="004D7812">
      <w:pPr>
        <w:shd w:val="clear" w:color="auto" w:fill="FFFFFF"/>
        <w:spacing w:after="0" w:line="240" w:lineRule="auto"/>
        <w:jc w:val="both"/>
        <w:rPr>
          <w:rFonts w:asciiTheme="minorHAnsi" w:hAnsiTheme="minorHAnsi"/>
          <w:bCs/>
          <w:color w:val="000000" w:themeColor="text1"/>
          <w:sz w:val="10"/>
          <w:szCs w:val="10"/>
        </w:rPr>
      </w:pPr>
    </w:p>
    <w:p w:rsidR="00596BF4" w:rsidRPr="006339E4" w:rsidRDefault="00596BF4" w:rsidP="00596BF4">
      <w:pPr>
        <w:shd w:val="clear" w:color="auto" w:fill="FFFFFF"/>
        <w:spacing w:after="0" w:line="240" w:lineRule="auto"/>
        <w:jc w:val="both"/>
        <w:rPr>
          <w:rFonts w:asciiTheme="minorHAnsi" w:hAnsiTheme="minorHAnsi"/>
          <w:color w:val="000000" w:themeColor="text1"/>
          <w:sz w:val="20"/>
          <w:szCs w:val="20"/>
          <w:shd w:val="clear" w:color="auto" w:fill="FFFFFF"/>
        </w:rPr>
      </w:pPr>
      <w:r w:rsidRPr="006339E4">
        <w:rPr>
          <w:rFonts w:asciiTheme="minorHAnsi" w:eastAsia="Times New Roman" w:hAnsiTheme="minorHAnsi" w:cs="Helvetica"/>
          <w:b/>
          <w:i/>
          <w:color w:val="000000" w:themeColor="text1"/>
          <w:sz w:val="20"/>
          <w:szCs w:val="20"/>
          <w:u w:val="single"/>
          <w:shd w:val="clear" w:color="auto" w:fill="FFFFFF"/>
          <w:lang w:eastAsia="en-IE"/>
        </w:rPr>
        <w:t xml:space="preserve">Moy </w:t>
      </w:r>
      <w:proofErr w:type="spellStart"/>
      <w:r w:rsidRPr="006339E4">
        <w:rPr>
          <w:rFonts w:asciiTheme="minorHAnsi" w:eastAsia="Times New Roman" w:hAnsiTheme="minorHAnsi" w:cs="Helvetica"/>
          <w:b/>
          <w:i/>
          <w:color w:val="000000" w:themeColor="text1"/>
          <w:sz w:val="20"/>
          <w:szCs w:val="20"/>
          <w:u w:val="single"/>
          <w:shd w:val="clear" w:color="auto" w:fill="FFFFFF"/>
          <w:lang w:eastAsia="en-IE"/>
        </w:rPr>
        <w:t>Davitts</w:t>
      </w:r>
      <w:proofErr w:type="spellEnd"/>
      <w:r w:rsidRPr="006339E4">
        <w:rPr>
          <w:rFonts w:asciiTheme="minorHAnsi" w:eastAsia="Times New Roman" w:hAnsiTheme="minorHAnsi" w:cs="Helvetica"/>
          <w:b/>
          <w:i/>
          <w:color w:val="000000" w:themeColor="text1"/>
          <w:sz w:val="20"/>
          <w:szCs w:val="20"/>
          <w:u w:val="single"/>
          <w:shd w:val="clear" w:color="auto" w:fill="FFFFFF"/>
          <w:lang w:eastAsia="en-IE"/>
        </w:rPr>
        <w:t xml:space="preserve"> 50/50 </w:t>
      </w:r>
      <w:proofErr w:type="gramStart"/>
      <w:r w:rsidRPr="006339E4">
        <w:rPr>
          <w:rFonts w:asciiTheme="minorHAnsi" w:eastAsia="Times New Roman" w:hAnsiTheme="minorHAnsi" w:cs="Helvetica"/>
          <w:b/>
          <w:i/>
          <w:color w:val="000000" w:themeColor="text1"/>
          <w:sz w:val="20"/>
          <w:szCs w:val="20"/>
          <w:u w:val="single"/>
          <w:shd w:val="clear" w:color="auto" w:fill="FFFFFF"/>
          <w:lang w:eastAsia="en-IE"/>
        </w:rPr>
        <w:t>Draw</w:t>
      </w:r>
      <w:proofErr w:type="gramEnd"/>
      <w:r w:rsidRPr="006339E4">
        <w:rPr>
          <w:rFonts w:asciiTheme="minorHAnsi" w:eastAsia="Times New Roman" w:hAnsiTheme="minorHAnsi" w:cs="Helvetica"/>
          <w:b/>
          <w:i/>
          <w:color w:val="000000" w:themeColor="text1"/>
          <w:sz w:val="20"/>
          <w:szCs w:val="20"/>
          <w:u w:val="single"/>
          <w:shd w:val="clear" w:color="auto" w:fill="FFFFFF"/>
          <w:lang w:eastAsia="en-IE"/>
        </w:rPr>
        <w:t>:</w:t>
      </w:r>
      <w:r w:rsidRPr="006339E4">
        <w:rPr>
          <w:rFonts w:asciiTheme="minorHAnsi" w:eastAsia="Times New Roman" w:hAnsiTheme="minorHAnsi" w:cs="Helvetica"/>
          <w:color w:val="000000" w:themeColor="text1"/>
          <w:sz w:val="20"/>
          <w:szCs w:val="20"/>
          <w:shd w:val="clear" w:color="auto" w:fill="FFFFFF"/>
          <w:lang w:eastAsia="en-IE"/>
        </w:rPr>
        <w:t xml:space="preserve"> </w:t>
      </w:r>
      <w:r w:rsidRPr="006339E4">
        <w:rPr>
          <w:rFonts w:asciiTheme="minorHAnsi" w:hAnsiTheme="minorHAnsi"/>
          <w:color w:val="000000" w:themeColor="text1"/>
          <w:sz w:val="20"/>
          <w:szCs w:val="20"/>
          <w:shd w:val="clear" w:color="auto" w:fill="FFFFFF"/>
        </w:rPr>
        <w:t xml:space="preserve">Congratulations to Patricia Burke, Foxford on winning €345 in the Moy </w:t>
      </w:r>
      <w:proofErr w:type="spellStart"/>
      <w:r w:rsidRPr="006339E4">
        <w:rPr>
          <w:rFonts w:asciiTheme="minorHAnsi" w:hAnsiTheme="minorHAnsi"/>
          <w:color w:val="000000" w:themeColor="text1"/>
          <w:sz w:val="20"/>
          <w:szCs w:val="20"/>
          <w:shd w:val="clear" w:color="auto" w:fill="FFFFFF"/>
        </w:rPr>
        <w:t>Davitts</w:t>
      </w:r>
      <w:proofErr w:type="spellEnd"/>
      <w:r w:rsidRPr="006339E4">
        <w:rPr>
          <w:rFonts w:asciiTheme="minorHAnsi" w:hAnsiTheme="minorHAnsi"/>
          <w:color w:val="000000" w:themeColor="text1"/>
          <w:sz w:val="20"/>
          <w:szCs w:val="20"/>
          <w:shd w:val="clear" w:color="auto" w:fill="FFFFFF"/>
        </w:rPr>
        <w:t xml:space="preserve"> 50/50 draw on Saturday, 27</w:t>
      </w:r>
      <w:r w:rsidRPr="006339E4">
        <w:rPr>
          <w:rFonts w:asciiTheme="minorHAnsi" w:hAnsiTheme="minorHAnsi"/>
          <w:color w:val="000000" w:themeColor="text1"/>
          <w:sz w:val="20"/>
          <w:szCs w:val="20"/>
          <w:shd w:val="clear" w:color="auto" w:fill="FFFFFF"/>
          <w:vertAlign w:val="superscript"/>
        </w:rPr>
        <w:t>th</w:t>
      </w:r>
      <w:r w:rsidRPr="006339E4">
        <w:rPr>
          <w:rFonts w:asciiTheme="minorHAnsi" w:hAnsiTheme="minorHAnsi"/>
          <w:color w:val="000000" w:themeColor="text1"/>
          <w:sz w:val="20"/>
          <w:szCs w:val="20"/>
          <w:shd w:val="clear" w:color="auto" w:fill="FFFFFF"/>
        </w:rPr>
        <w:t xml:space="preserve"> March. Congratulations also to Teresa </w:t>
      </w:r>
      <w:proofErr w:type="spellStart"/>
      <w:r w:rsidRPr="006339E4">
        <w:rPr>
          <w:rFonts w:asciiTheme="minorHAnsi" w:hAnsiTheme="minorHAnsi"/>
          <w:color w:val="000000" w:themeColor="text1"/>
          <w:sz w:val="20"/>
          <w:szCs w:val="20"/>
          <w:shd w:val="clear" w:color="auto" w:fill="FFFFFF"/>
        </w:rPr>
        <w:t>Gril</w:t>
      </w:r>
      <w:proofErr w:type="spellEnd"/>
      <w:r w:rsidRPr="006339E4">
        <w:rPr>
          <w:rFonts w:asciiTheme="minorHAnsi" w:hAnsiTheme="minorHAnsi"/>
          <w:color w:val="000000" w:themeColor="text1"/>
          <w:sz w:val="20"/>
          <w:szCs w:val="20"/>
          <w:shd w:val="clear" w:color="auto" w:fill="FFFFFF"/>
        </w:rPr>
        <w:t xml:space="preserve">, </w:t>
      </w:r>
      <w:proofErr w:type="spellStart"/>
      <w:r w:rsidRPr="006339E4">
        <w:rPr>
          <w:rFonts w:asciiTheme="minorHAnsi" w:hAnsiTheme="minorHAnsi"/>
          <w:color w:val="000000" w:themeColor="text1"/>
          <w:sz w:val="20"/>
          <w:szCs w:val="20"/>
          <w:shd w:val="clear" w:color="auto" w:fill="FFFFFF"/>
        </w:rPr>
        <w:t>Bohola</w:t>
      </w:r>
      <w:proofErr w:type="spellEnd"/>
      <w:r w:rsidRPr="006339E4">
        <w:rPr>
          <w:rFonts w:asciiTheme="minorHAnsi" w:hAnsiTheme="minorHAnsi"/>
          <w:color w:val="000000" w:themeColor="text1"/>
          <w:sz w:val="20"/>
          <w:szCs w:val="20"/>
          <w:shd w:val="clear" w:color="auto" w:fill="FFFFFF"/>
        </w:rPr>
        <w:t xml:space="preserve"> on winning €368 in last Saturday's 3</w:t>
      </w:r>
      <w:r w:rsidRPr="006339E4">
        <w:rPr>
          <w:rFonts w:asciiTheme="minorHAnsi" w:hAnsiTheme="minorHAnsi"/>
          <w:color w:val="000000" w:themeColor="text1"/>
          <w:sz w:val="20"/>
          <w:szCs w:val="20"/>
          <w:shd w:val="clear" w:color="auto" w:fill="FFFFFF"/>
          <w:vertAlign w:val="superscript"/>
        </w:rPr>
        <w:t>rd</w:t>
      </w:r>
      <w:r w:rsidRPr="006339E4">
        <w:rPr>
          <w:rFonts w:asciiTheme="minorHAnsi" w:hAnsiTheme="minorHAnsi"/>
          <w:color w:val="000000" w:themeColor="text1"/>
          <w:sz w:val="20"/>
          <w:szCs w:val="20"/>
          <w:shd w:val="clear" w:color="auto" w:fill="FFFFFF"/>
        </w:rPr>
        <w:t xml:space="preserve"> April draw. Happy spending ladies!!!! </w:t>
      </w:r>
      <w:proofErr w:type="gramStart"/>
      <w:r w:rsidRPr="006339E4">
        <w:rPr>
          <w:rFonts w:asciiTheme="minorHAnsi" w:hAnsiTheme="minorHAnsi"/>
          <w:color w:val="000000" w:themeColor="text1"/>
          <w:sz w:val="20"/>
          <w:szCs w:val="20"/>
          <w:shd w:val="clear" w:color="auto" w:fill="FFFFFF"/>
        </w:rPr>
        <w:t>A huge ‘thank you’ to everyone for supporting the draw.</w:t>
      </w:r>
      <w:proofErr w:type="gramEnd"/>
      <w:r w:rsidRPr="006339E4">
        <w:rPr>
          <w:rFonts w:asciiTheme="minorHAnsi" w:hAnsiTheme="minorHAnsi"/>
          <w:color w:val="000000" w:themeColor="text1"/>
          <w:sz w:val="20"/>
          <w:szCs w:val="20"/>
          <w:shd w:val="clear" w:color="auto" w:fill="FFFFFF"/>
        </w:rPr>
        <w:t xml:space="preserve"> It is greatly appreciated. Tickets are available in the usual retail outlets and by clicking </w:t>
      </w:r>
      <w:hyperlink r:id="rId19" w:history="1">
        <w:r w:rsidR="000317C2" w:rsidRPr="006339E4">
          <w:rPr>
            <w:rStyle w:val="Hyperlink"/>
            <w:rFonts w:asciiTheme="minorHAnsi" w:hAnsiTheme="minorHAnsi"/>
            <w:i/>
            <w:color w:val="000000" w:themeColor="text1"/>
            <w:sz w:val="20"/>
            <w:szCs w:val="20"/>
            <w:shd w:val="clear" w:color="auto" w:fill="FFFFFF"/>
          </w:rPr>
          <w:t>https://smartlotto.ie/Bohola-moy-davitts</w:t>
        </w:r>
      </w:hyperlink>
      <w:r w:rsidRPr="006339E4">
        <w:rPr>
          <w:rFonts w:asciiTheme="minorHAnsi" w:hAnsiTheme="minorHAnsi"/>
          <w:color w:val="000000" w:themeColor="text1"/>
          <w:sz w:val="20"/>
          <w:szCs w:val="20"/>
          <w:shd w:val="clear" w:color="auto" w:fill="FFFFFF"/>
        </w:rPr>
        <w:t>.</w:t>
      </w:r>
    </w:p>
    <w:p w:rsidR="000317C2" w:rsidRPr="006339E4" w:rsidRDefault="000317C2" w:rsidP="00596BF4">
      <w:pPr>
        <w:shd w:val="clear" w:color="auto" w:fill="FFFFFF"/>
        <w:spacing w:after="0" w:line="240" w:lineRule="auto"/>
        <w:jc w:val="both"/>
        <w:rPr>
          <w:rFonts w:asciiTheme="minorHAnsi" w:hAnsiTheme="minorHAnsi"/>
          <w:color w:val="000000" w:themeColor="text1"/>
          <w:sz w:val="10"/>
          <w:szCs w:val="10"/>
          <w:shd w:val="clear" w:color="auto" w:fill="FFFFFF"/>
        </w:rPr>
      </w:pPr>
    </w:p>
    <w:p w:rsidR="000317C2" w:rsidRPr="006339E4" w:rsidRDefault="000317C2" w:rsidP="000317C2">
      <w:pPr>
        <w:shd w:val="clear" w:color="auto" w:fill="FFFFFF"/>
        <w:tabs>
          <w:tab w:val="left" w:pos="10206"/>
        </w:tabs>
        <w:spacing w:after="0" w:line="240" w:lineRule="auto"/>
        <w:jc w:val="both"/>
        <w:rPr>
          <w:rFonts w:asciiTheme="minorHAnsi" w:hAnsiTheme="minorHAnsi"/>
          <w:color w:val="000000" w:themeColor="text1"/>
          <w:sz w:val="20"/>
          <w:szCs w:val="20"/>
        </w:rPr>
      </w:pPr>
      <w:r w:rsidRPr="006339E4">
        <w:rPr>
          <w:rFonts w:asciiTheme="minorHAnsi" w:hAnsiTheme="minorHAnsi"/>
          <w:b/>
          <w:i/>
          <w:color w:val="000000" w:themeColor="text1"/>
          <w:sz w:val="20"/>
          <w:szCs w:val="20"/>
          <w:u w:val="single"/>
        </w:rPr>
        <w:t>Foxford Leisure Centre:</w:t>
      </w:r>
      <w:r w:rsidRPr="006339E4">
        <w:rPr>
          <w:rFonts w:asciiTheme="minorHAnsi" w:hAnsiTheme="minorHAnsi"/>
          <w:color w:val="000000" w:themeColor="text1"/>
          <w:sz w:val="20"/>
          <w:szCs w:val="20"/>
        </w:rPr>
        <w:t xml:space="preserve"> We are continuing to operate our weekly </w:t>
      </w:r>
      <w:r w:rsidRPr="006339E4">
        <w:rPr>
          <w:rFonts w:asciiTheme="minorHAnsi" w:hAnsiTheme="minorHAnsi"/>
          <w:b/>
          <w:i/>
          <w:color w:val="000000" w:themeColor="text1"/>
          <w:sz w:val="20"/>
          <w:szCs w:val="20"/>
        </w:rPr>
        <w:t>Zoom Bingo</w:t>
      </w:r>
      <w:r w:rsidRPr="006339E4">
        <w:rPr>
          <w:rFonts w:asciiTheme="minorHAnsi" w:hAnsiTheme="minorHAnsi"/>
          <w:color w:val="000000" w:themeColor="text1"/>
          <w:sz w:val="20"/>
          <w:szCs w:val="20"/>
        </w:rPr>
        <w:t xml:space="preserve">, which is a service much missed by our customers. </w:t>
      </w:r>
      <w:proofErr w:type="gramStart"/>
      <w:r w:rsidRPr="006339E4">
        <w:rPr>
          <w:rFonts w:asciiTheme="minorHAnsi" w:hAnsiTheme="minorHAnsi"/>
          <w:color w:val="000000" w:themeColor="text1"/>
          <w:sz w:val="20"/>
          <w:szCs w:val="20"/>
        </w:rPr>
        <w:t>All information to be found on Foxford Leisure Centre Facebook page.</w:t>
      </w:r>
      <w:proofErr w:type="gramEnd"/>
      <w:r w:rsidRPr="006339E4">
        <w:rPr>
          <w:rFonts w:asciiTheme="minorHAnsi" w:hAnsiTheme="minorHAnsi"/>
          <w:color w:val="000000" w:themeColor="text1"/>
          <w:sz w:val="20"/>
          <w:szCs w:val="20"/>
        </w:rPr>
        <w:t xml:space="preserve"> After almost a year without Bingo we are delighted to be back. Bingo through Zoom each Friday night, eyes down at 7:30pm. </w:t>
      </w:r>
      <w:proofErr w:type="gramStart"/>
      <w:r w:rsidRPr="006339E4">
        <w:rPr>
          <w:rFonts w:asciiTheme="minorHAnsi" w:hAnsiTheme="minorHAnsi"/>
          <w:color w:val="000000" w:themeColor="text1"/>
          <w:sz w:val="20"/>
          <w:szCs w:val="20"/>
        </w:rPr>
        <w:t>€5,000 on offer on the night.</w:t>
      </w:r>
      <w:proofErr w:type="gramEnd"/>
      <w:r w:rsidRPr="006339E4">
        <w:rPr>
          <w:rFonts w:asciiTheme="minorHAnsi" w:hAnsiTheme="minorHAnsi"/>
          <w:color w:val="000000" w:themeColor="text1"/>
          <w:sz w:val="20"/>
          <w:szCs w:val="20"/>
        </w:rPr>
        <w:t xml:space="preserve"> Check it out on Facebook.</w:t>
      </w:r>
    </w:p>
    <w:p w:rsidR="000317C2" w:rsidRPr="006339E4" w:rsidRDefault="000317C2" w:rsidP="000317C2">
      <w:pPr>
        <w:shd w:val="clear" w:color="auto" w:fill="FFFFFF"/>
        <w:tabs>
          <w:tab w:val="left" w:pos="10206"/>
        </w:tabs>
        <w:spacing w:after="0" w:line="240" w:lineRule="auto"/>
        <w:jc w:val="both"/>
        <w:rPr>
          <w:rFonts w:asciiTheme="minorHAnsi" w:hAnsiTheme="minorHAnsi"/>
          <w:color w:val="000000" w:themeColor="text1"/>
          <w:sz w:val="20"/>
          <w:szCs w:val="20"/>
        </w:rPr>
      </w:pPr>
      <w:r w:rsidRPr="006339E4">
        <w:rPr>
          <w:rFonts w:asciiTheme="minorHAnsi" w:hAnsiTheme="minorHAnsi"/>
          <w:color w:val="000000" w:themeColor="text1"/>
          <w:sz w:val="20"/>
          <w:szCs w:val="20"/>
        </w:rPr>
        <w:t xml:space="preserve">Also, we are still operating our </w:t>
      </w:r>
      <w:r w:rsidRPr="006339E4">
        <w:rPr>
          <w:rFonts w:asciiTheme="minorHAnsi" w:hAnsiTheme="minorHAnsi"/>
          <w:b/>
          <w:i/>
          <w:color w:val="000000" w:themeColor="text1"/>
          <w:sz w:val="20"/>
          <w:szCs w:val="20"/>
        </w:rPr>
        <w:t xml:space="preserve">Friend on a </w:t>
      </w:r>
      <w:proofErr w:type="spellStart"/>
      <w:r w:rsidRPr="006339E4">
        <w:rPr>
          <w:rFonts w:asciiTheme="minorHAnsi" w:hAnsiTheme="minorHAnsi"/>
          <w:b/>
          <w:i/>
          <w:color w:val="000000" w:themeColor="text1"/>
          <w:sz w:val="20"/>
          <w:szCs w:val="20"/>
        </w:rPr>
        <w:t>Fone</w:t>
      </w:r>
      <w:proofErr w:type="spellEnd"/>
      <w:r w:rsidRPr="006339E4">
        <w:rPr>
          <w:rFonts w:asciiTheme="minorHAnsi" w:hAnsiTheme="minorHAnsi"/>
          <w:b/>
          <w:i/>
          <w:color w:val="000000" w:themeColor="text1"/>
          <w:sz w:val="20"/>
          <w:szCs w:val="20"/>
        </w:rPr>
        <w:t xml:space="preserve"> Service</w:t>
      </w:r>
      <w:r w:rsidRPr="006339E4">
        <w:rPr>
          <w:rFonts w:asciiTheme="minorHAnsi" w:hAnsiTheme="minorHAnsi"/>
          <w:color w:val="000000" w:themeColor="text1"/>
          <w:sz w:val="20"/>
          <w:szCs w:val="20"/>
        </w:rPr>
        <w:t>, if you know anyone that would like a weekly call just let us know. We all realize how difficult the last year has been on us all but especially those who are living on their own. Please do not hesitate to call us and discuss further contact for yourself or a loved one.</w:t>
      </w:r>
    </w:p>
    <w:p w:rsidR="000317C2" w:rsidRPr="006339E4" w:rsidRDefault="000317C2" w:rsidP="00596BF4">
      <w:pPr>
        <w:shd w:val="clear" w:color="auto" w:fill="FFFFFF"/>
        <w:spacing w:after="0" w:line="240" w:lineRule="auto"/>
        <w:jc w:val="both"/>
        <w:rPr>
          <w:rFonts w:eastAsia="Times New Roman" w:cs="Helvetica"/>
          <w:b/>
          <w:color w:val="000000" w:themeColor="text1"/>
          <w:sz w:val="10"/>
          <w:szCs w:val="10"/>
          <w:shd w:val="clear" w:color="auto" w:fill="FFFFFF"/>
          <w:lang w:eastAsia="en-IE"/>
        </w:rPr>
      </w:pPr>
    </w:p>
    <w:p w:rsidR="000317C2" w:rsidRPr="006339E4" w:rsidRDefault="000317C2" w:rsidP="000317C2">
      <w:pPr>
        <w:shd w:val="clear" w:color="auto" w:fill="FFFFFF"/>
        <w:spacing w:after="0" w:line="240" w:lineRule="auto"/>
        <w:jc w:val="both"/>
        <w:rPr>
          <w:rFonts w:eastAsia="Times New Roman" w:cs="Times New Roman"/>
          <w:color w:val="000000" w:themeColor="text1"/>
          <w:sz w:val="20"/>
          <w:szCs w:val="20"/>
          <w:lang w:eastAsia="en-IE"/>
        </w:rPr>
      </w:pPr>
      <w:r w:rsidRPr="006339E4">
        <w:rPr>
          <w:rFonts w:eastAsia="Times New Roman" w:cs="Times New Roman"/>
          <w:b/>
          <w:bCs/>
          <w:i/>
          <w:color w:val="000000" w:themeColor="text1"/>
          <w:sz w:val="20"/>
          <w:szCs w:val="20"/>
          <w:u w:val="single"/>
          <w:lang w:eastAsia="en-IE"/>
        </w:rPr>
        <w:t>Armchair Azure Tours in Mayo:</w:t>
      </w:r>
      <w:r w:rsidRPr="006339E4">
        <w:rPr>
          <w:rFonts w:eastAsia="Times New Roman" w:cs="Times New Roman"/>
          <w:color w:val="000000" w:themeColor="text1"/>
          <w:sz w:val="20"/>
          <w:szCs w:val="20"/>
          <w:lang w:eastAsia="en-IE"/>
        </w:rPr>
        <w:t xml:space="preserve"> Mayo County Council Arts Service in partnership with local arts venues is delighted to announce Armchair Azure, a new series of free Dementia Inclusive Friendly virtual visual art tours. For those living with dementia, the virtual visual art tours are an accessible way of engaging with art online. Tours are one hour long and are guided by a trained dementia inclusive facilitator who will guide participants through a selection of visual artworks while actively encouraging conversation and responses to each work. P</w:t>
      </w:r>
      <w:r w:rsidRPr="006339E4">
        <w:rPr>
          <w:rFonts w:eastAsia="Times New Roman" w:cs="Times New Roman"/>
          <w:color w:val="000000" w:themeColor="text1"/>
          <w:sz w:val="20"/>
          <w:szCs w:val="20"/>
          <w:shd w:val="clear" w:color="auto" w:fill="FFFFFF"/>
          <w:lang w:eastAsia="en-IE"/>
        </w:rPr>
        <w:t xml:space="preserve">eople are welcome to share the tour with a family member, a friend or a </w:t>
      </w:r>
      <w:proofErr w:type="spellStart"/>
      <w:r w:rsidRPr="006339E4">
        <w:rPr>
          <w:rFonts w:eastAsia="Times New Roman" w:cs="Times New Roman"/>
          <w:color w:val="000000" w:themeColor="text1"/>
          <w:sz w:val="20"/>
          <w:szCs w:val="20"/>
          <w:shd w:val="clear" w:color="auto" w:fill="FFFFFF"/>
          <w:lang w:eastAsia="en-IE"/>
        </w:rPr>
        <w:t>carer</w:t>
      </w:r>
      <w:proofErr w:type="spellEnd"/>
      <w:r w:rsidRPr="006339E4">
        <w:rPr>
          <w:rFonts w:eastAsia="Times New Roman" w:cs="Times New Roman"/>
          <w:color w:val="000000" w:themeColor="text1"/>
          <w:sz w:val="20"/>
          <w:szCs w:val="20"/>
          <w:shd w:val="clear" w:color="auto" w:fill="FFFFFF"/>
          <w:lang w:eastAsia="en-IE"/>
        </w:rPr>
        <w:t>.</w:t>
      </w:r>
      <w:r w:rsidRPr="006339E4">
        <w:rPr>
          <w:rFonts w:eastAsia="Times New Roman" w:cs="Times New Roman"/>
          <w:color w:val="000000" w:themeColor="text1"/>
          <w:sz w:val="20"/>
          <w:szCs w:val="20"/>
          <w:lang w:eastAsia="en-IE"/>
        </w:rPr>
        <w:t xml:space="preserve"> Contact </w:t>
      </w:r>
      <w:proofErr w:type="spellStart"/>
      <w:r w:rsidRPr="006339E4">
        <w:rPr>
          <w:rFonts w:eastAsia="Times New Roman" w:cs="Times New Roman"/>
          <w:color w:val="000000" w:themeColor="text1"/>
          <w:sz w:val="20"/>
          <w:szCs w:val="20"/>
          <w:lang w:eastAsia="en-IE"/>
        </w:rPr>
        <w:t>Katriona</w:t>
      </w:r>
      <w:proofErr w:type="spellEnd"/>
      <w:r w:rsidRPr="006339E4">
        <w:rPr>
          <w:rFonts w:eastAsia="Times New Roman" w:cs="Times New Roman"/>
          <w:color w:val="000000" w:themeColor="text1"/>
          <w:sz w:val="20"/>
          <w:szCs w:val="20"/>
          <w:lang w:eastAsia="en-IE"/>
        </w:rPr>
        <w:t xml:space="preserve"> Gillespie at Mayo County Council Arts Service at </w:t>
      </w:r>
      <w:hyperlink r:id="rId20" w:tgtFrame="_blank" w:history="1">
        <w:r w:rsidRPr="006339E4">
          <w:rPr>
            <w:rFonts w:eastAsia="Times New Roman" w:cs="Times New Roman"/>
            <w:i/>
            <w:color w:val="000000" w:themeColor="text1"/>
            <w:sz w:val="20"/>
            <w:szCs w:val="20"/>
            <w:u w:val="single"/>
            <w:lang w:eastAsia="en-IE"/>
          </w:rPr>
          <w:t>mayoarts@mayococo.ie</w:t>
        </w:r>
      </w:hyperlink>
      <w:r w:rsidRPr="006339E4">
        <w:rPr>
          <w:rFonts w:eastAsia="Times New Roman" w:cs="Times New Roman"/>
          <w:color w:val="000000" w:themeColor="text1"/>
          <w:sz w:val="20"/>
          <w:szCs w:val="20"/>
          <w:lang w:eastAsia="en-IE"/>
        </w:rPr>
        <w:t xml:space="preserve"> or phone </w:t>
      </w:r>
      <w:r w:rsidRPr="006339E4">
        <w:rPr>
          <w:rFonts w:eastAsia="Times New Roman" w:cs="Times New Roman"/>
          <w:i/>
          <w:color w:val="000000" w:themeColor="text1"/>
          <w:sz w:val="20"/>
          <w:szCs w:val="20"/>
          <w:u w:val="single"/>
          <w:lang w:eastAsia="en-IE"/>
        </w:rPr>
        <w:t>094-9064666</w:t>
      </w:r>
      <w:r w:rsidRPr="006339E4">
        <w:rPr>
          <w:rFonts w:eastAsia="Times New Roman" w:cs="Times New Roman"/>
          <w:color w:val="000000" w:themeColor="text1"/>
          <w:sz w:val="20"/>
          <w:szCs w:val="20"/>
          <w:lang w:eastAsia="en-IE"/>
        </w:rPr>
        <w:t>. We will be happy to answer your questions. Tours will take place at 11am on the following dates: April 19</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26</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May 04</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17</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June 07</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w:t>
      </w:r>
    </w:p>
    <w:p w:rsidR="000317C2" w:rsidRPr="006339E4" w:rsidRDefault="00453E85" w:rsidP="00596BF4">
      <w:pPr>
        <w:shd w:val="clear" w:color="auto" w:fill="FFFFFF"/>
        <w:spacing w:after="0" w:line="240" w:lineRule="auto"/>
        <w:jc w:val="both"/>
        <w:rPr>
          <w:rFonts w:eastAsia="Times New Roman" w:cs="Helvetica"/>
          <w:b/>
          <w:color w:val="000000" w:themeColor="text1"/>
          <w:sz w:val="10"/>
          <w:szCs w:val="10"/>
          <w:shd w:val="clear" w:color="auto" w:fill="FFFFFF"/>
          <w:lang w:eastAsia="en-IE"/>
        </w:rPr>
      </w:pPr>
      <w:r w:rsidRPr="006339E4">
        <w:rPr>
          <w:noProof/>
          <w:color w:val="000000" w:themeColor="text1"/>
          <w:lang w:eastAsia="en-IE"/>
        </w:rPr>
        <w:drawing>
          <wp:anchor distT="0" distB="0" distL="114300" distR="114300" simplePos="0" relativeHeight="251669504" behindDoc="1" locked="0" layoutInCell="1" allowOverlap="1" wp14:anchorId="36A4EE31" wp14:editId="705291C2">
            <wp:simplePos x="0" y="0"/>
            <wp:positionH relativeFrom="column">
              <wp:posOffset>28575</wp:posOffset>
            </wp:positionH>
            <wp:positionV relativeFrom="paragraph">
              <wp:posOffset>46355</wp:posOffset>
            </wp:positionV>
            <wp:extent cx="1724025" cy="1562100"/>
            <wp:effectExtent l="0" t="0" r="9525" b="0"/>
            <wp:wrapTight wrapText="bothSides">
              <wp:wrapPolygon edited="0">
                <wp:start x="0" y="0"/>
                <wp:lineTo x="0" y="21337"/>
                <wp:lineTo x="21481" y="21337"/>
                <wp:lineTo x="21481" y="0"/>
                <wp:lineTo x="0" y="0"/>
              </wp:wrapPolygon>
            </wp:wrapTight>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56" w:rsidRPr="006339E4" w:rsidRDefault="009E0E56" w:rsidP="000317C2">
      <w:pPr>
        <w:shd w:val="clear" w:color="auto" w:fill="FFFFFF"/>
        <w:tabs>
          <w:tab w:val="left" w:pos="10206"/>
        </w:tabs>
        <w:spacing w:after="0" w:line="240" w:lineRule="auto"/>
        <w:jc w:val="both"/>
        <w:rPr>
          <w:rFonts w:asciiTheme="minorHAnsi" w:hAnsiTheme="minorHAnsi"/>
          <w:color w:val="000000" w:themeColor="text1"/>
          <w:sz w:val="20"/>
          <w:szCs w:val="20"/>
        </w:rPr>
      </w:pPr>
      <w:r w:rsidRPr="006339E4">
        <w:rPr>
          <w:rFonts w:asciiTheme="minorHAnsi" w:hAnsiTheme="minorHAnsi"/>
          <w:b/>
          <w:i/>
          <w:color w:val="000000" w:themeColor="text1"/>
          <w:sz w:val="20"/>
          <w:szCs w:val="20"/>
          <w:u w:val="single"/>
        </w:rPr>
        <w:t>Affordable Live-in Homecare</w:t>
      </w:r>
      <w:r w:rsidRPr="006339E4">
        <w:rPr>
          <w:rFonts w:asciiTheme="minorHAnsi" w:hAnsiTheme="minorHAnsi"/>
          <w:color w:val="000000" w:themeColor="text1"/>
          <w:sz w:val="20"/>
          <w:szCs w:val="20"/>
        </w:rPr>
        <w:t xml:space="preserve"> provides live-in carers for the elderly in your area. If you are looking for a live-in carer for your relative, please call Eileen or Tom today on 087-9916791 or 087-7440729. Our website is </w:t>
      </w:r>
      <w:hyperlink r:id="rId22" w:history="1">
        <w:r w:rsidRPr="006339E4">
          <w:rPr>
            <w:rStyle w:val="Hyperlink"/>
            <w:rFonts w:asciiTheme="minorHAnsi" w:hAnsiTheme="minorHAnsi"/>
            <w:i/>
            <w:color w:val="000000" w:themeColor="text1"/>
            <w:sz w:val="20"/>
            <w:szCs w:val="20"/>
          </w:rPr>
          <w:t>www.alhomecare.ie</w:t>
        </w:r>
      </w:hyperlink>
      <w:r w:rsidRPr="006339E4">
        <w:rPr>
          <w:rStyle w:val="Hyperlink"/>
          <w:rFonts w:asciiTheme="minorHAnsi" w:hAnsiTheme="minorHAnsi"/>
          <w:color w:val="000000" w:themeColor="text1"/>
          <w:sz w:val="20"/>
          <w:szCs w:val="20"/>
        </w:rPr>
        <w:t>.</w:t>
      </w:r>
    </w:p>
    <w:p w:rsidR="00E84083" w:rsidRPr="006339E4" w:rsidRDefault="009E0E56" w:rsidP="000317C2">
      <w:pPr>
        <w:shd w:val="clear" w:color="auto" w:fill="FFFFFF"/>
        <w:tabs>
          <w:tab w:val="left" w:pos="10206"/>
        </w:tabs>
        <w:spacing w:after="0" w:line="240" w:lineRule="auto"/>
        <w:jc w:val="both"/>
        <w:rPr>
          <w:rFonts w:asciiTheme="minorHAnsi" w:hAnsiTheme="minorHAnsi"/>
          <w:color w:val="000000" w:themeColor="text1"/>
          <w:sz w:val="20"/>
          <w:szCs w:val="20"/>
        </w:rPr>
      </w:pPr>
      <w:r w:rsidRPr="006339E4">
        <w:rPr>
          <w:rFonts w:asciiTheme="minorHAnsi" w:hAnsiTheme="minorHAnsi"/>
          <w:color w:val="000000" w:themeColor="text1"/>
          <w:sz w:val="20"/>
          <w:szCs w:val="20"/>
        </w:rPr>
        <w:t>We are running our Facebook Easter Competition with a prize of a €500 One4All voucher. We hope our competition will give people a bit of excitement as well as raise awareness about our affordable live-in homecare service.</w:t>
      </w:r>
    </w:p>
    <w:p w:rsidR="00E84083" w:rsidRPr="006339E4" w:rsidRDefault="00E84083" w:rsidP="00DB7D5C">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DB7D5C" w:rsidRPr="006339E4" w:rsidRDefault="00DB7D5C" w:rsidP="00DB7D5C">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6339E4">
        <w:rPr>
          <w:rFonts w:asciiTheme="minorHAnsi" w:hAnsiTheme="minorHAnsi"/>
          <w:b/>
          <w:bCs/>
          <w:i/>
          <w:iCs/>
          <w:color w:val="000000" w:themeColor="text1"/>
          <w:sz w:val="20"/>
          <w:szCs w:val="20"/>
          <w:u w:val="single"/>
        </w:rPr>
        <w:t>COVID-19 Support Line for Older People:</w:t>
      </w:r>
      <w:r w:rsidRPr="006339E4">
        <w:rPr>
          <w:rFonts w:asciiTheme="minorHAnsi" w:hAnsiTheme="minorHAnsi"/>
          <w:i/>
          <w:iCs/>
          <w:color w:val="000000" w:themeColor="text1"/>
          <w:sz w:val="20"/>
          <w:szCs w:val="20"/>
        </w:rPr>
        <w:t xml:space="preserve"> </w:t>
      </w:r>
      <w:r w:rsidRPr="006339E4">
        <w:rPr>
          <w:rFonts w:asciiTheme="minorHAnsi" w:hAnsiTheme="minorHAnsi"/>
          <w:iCs/>
          <w:color w:val="000000" w:themeColor="text1"/>
          <w:sz w:val="20"/>
          <w:szCs w:val="20"/>
        </w:rPr>
        <w:t xml:space="preserve">Professional </w:t>
      </w:r>
      <w:proofErr w:type="gramStart"/>
      <w:r w:rsidRPr="006339E4">
        <w:rPr>
          <w:rFonts w:asciiTheme="minorHAnsi" w:hAnsiTheme="minorHAnsi"/>
          <w:iCs/>
          <w:color w:val="000000" w:themeColor="text1"/>
          <w:sz w:val="20"/>
          <w:szCs w:val="20"/>
        </w:rPr>
        <w:t>staff are</w:t>
      </w:r>
      <w:proofErr w:type="gramEnd"/>
      <w:r w:rsidRPr="006339E4">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339E4">
        <w:rPr>
          <w:rFonts w:asciiTheme="minorHAnsi" w:hAnsiTheme="minorHAnsi"/>
          <w:b/>
          <w:i/>
          <w:iCs/>
          <w:color w:val="000000" w:themeColor="text1"/>
          <w:sz w:val="20"/>
          <w:szCs w:val="20"/>
          <w:u w:val="single"/>
        </w:rPr>
        <w:t>0818-222024</w:t>
      </w:r>
      <w:r w:rsidRPr="006339E4">
        <w:rPr>
          <w:rFonts w:asciiTheme="minorHAnsi" w:hAnsiTheme="minorHAnsi"/>
          <w:iCs/>
          <w:color w:val="000000" w:themeColor="text1"/>
          <w:sz w:val="20"/>
          <w:szCs w:val="20"/>
        </w:rPr>
        <w:t>.</w:t>
      </w:r>
    </w:p>
    <w:p w:rsidR="00553868" w:rsidRPr="006339E4" w:rsidRDefault="00553868" w:rsidP="00DB7D5C">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553868" w:rsidRPr="006339E4" w:rsidRDefault="00553868" w:rsidP="0053307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6339E4">
        <w:rPr>
          <w:rFonts w:asciiTheme="minorHAnsi" w:hAnsiTheme="minorHAnsi" w:cs="Arial"/>
          <w:b/>
          <w:i/>
          <w:color w:val="000000" w:themeColor="text1"/>
          <w:sz w:val="20"/>
          <w:szCs w:val="20"/>
          <w:u w:val="single"/>
          <w:shd w:val="clear" w:color="auto" w:fill="FFFFFF"/>
        </w:rPr>
        <w:t>Covid-19 Collect and Deliver Service:</w:t>
      </w:r>
      <w:r w:rsidRPr="006339E4">
        <w:rPr>
          <w:rFonts w:asciiTheme="minorHAnsi" w:hAnsiTheme="minorHAnsi" w:cs="Arial"/>
          <w:color w:val="000000" w:themeColor="text1"/>
          <w:sz w:val="20"/>
          <w:szCs w:val="20"/>
          <w:shd w:val="clear" w:color="auto" w:fill="FFFFFF"/>
        </w:rPr>
        <w:t xml:space="preserve"> Local Link Mayo is offering a collect and </w:t>
      </w:r>
      <w:proofErr w:type="gramStart"/>
      <w:r w:rsidRPr="006339E4">
        <w:rPr>
          <w:rFonts w:asciiTheme="minorHAnsi" w:hAnsiTheme="minorHAnsi" w:cs="Arial"/>
          <w:color w:val="000000" w:themeColor="text1"/>
          <w:sz w:val="20"/>
          <w:szCs w:val="20"/>
          <w:shd w:val="clear" w:color="auto" w:fill="FFFFFF"/>
        </w:rPr>
        <w:t>deliver</w:t>
      </w:r>
      <w:proofErr w:type="gramEnd"/>
      <w:r w:rsidRPr="006339E4">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6339E4">
        <w:rPr>
          <w:rFonts w:asciiTheme="minorHAnsi" w:hAnsiTheme="minorHAnsi" w:cs="Arial"/>
          <w:b/>
          <w:i/>
          <w:color w:val="000000" w:themeColor="text1"/>
          <w:sz w:val="20"/>
          <w:szCs w:val="20"/>
          <w:u w:val="single"/>
          <w:shd w:val="clear" w:color="auto" w:fill="FFFFFF"/>
        </w:rPr>
        <w:t>094-9005150</w:t>
      </w:r>
      <w:r w:rsidRPr="006339E4">
        <w:rPr>
          <w:rFonts w:asciiTheme="minorHAnsi" w:hAnsiTheme="minorHAnsi" w:cs="Arial"/>
          <w:color w:val="000000" w:themeColor="text1"/>
          <w:sz w:val="20"/>
          <w:szCs w:val="20"/>
          <w:shd w:val="clear" w:color="auto" w:fill="FFFFFF"/>
        </w:rPr>
        <w:t xml:space="preserve"> between 9:00am and 5:00pm (M-F) or email </w:t>
      </w:r>
      <w:hyperlink r:id="rId23" w:history="1">
        <w:r w:rsidRPr="006339E4">
          <w:rPr>
            <w:rStyle w:val="Hyperlink"/>
            <w:rFonts w:asciiTheme="minorHAnsi" w:hAnsiTheme="minorHAnsi" w:cs="Arial"/>
            <w:i/>
            <w:color w:val="000000" w:themeColor="text1"/>
            <w:sz w:val="20"/>
            <w:szCs w:val="20"/>
            <w:shd w:val="clear" w:color="auto" w:fill="FFFFFF"/>
          </w:rPr>
          <w:t>mayo@locallink.ie</w:t>
        </w:r>
      </w:hyperlink>
      <w:r w:rsidRPr="006339E4">
        <w:rPr>
          <w:rFonts w:asciiTheme="minorHAnsi" w:hAnsiTheme="minorHAnsi" w:cs="Arial"/>
          <w:color w:val="000000" w:themeColor="text1"/>
          <w:sz w:val="20"/>
          <w:szCs w:val="20"/>
          <w:shd w:val="clear" w:color="auto" w:fill="FFFFFF"/>
        </w:rPr>
        <w:t>.</w:t>
      </w:r>
    </w:p>
    <w:p w:rsidR="00553868" w:rsidRPr="006339E4" w:rsidRDefault="00553868" w:rsidP="00DB7D5C">
      <w:pPr>
        <w:shd w:val="clear" w:color="auto" w:fill="FFFFFF"/>
        <w:tabs>
          <w:tab w:val="left" w:pos="10206"/>
        </w:tabs>
        <w:spacing w:after="0" w:line="240" w:lineRule="auto"/>
        <w:ind w:right="1"/>
        <w:jc w:val="both"/>
        <w:rPr>
          <w:rFonts w:asciiTheme="minorHAnsi" w:hAnsiTheme="minorHAnsi" w:cs="Arial"/>
          <w:b/>
          <w:i/>
          <w:color w:val="000000" w:themeColor="text1"/>
          <w:sz w:val="16"/>
          <w:szCs w:val="16"/>
          <w:u w:val="single"/>
          <w:shd w:val="clear" w:color="auto" w:fill="FFFFFF"/>
        </w:rPr>
      </w:pPr>
    </w:p>
    <w:p w:rsidR="000317C2" w:rsidRPr="006339E4" w:rsidRDefault="000317C2" w:rsidP="00B96D21">
      <w:pPr>
        <w:shd w:val="clear" w:color="auto" w:fill="FFFFFF"/>
        <w:spacing w:after="60" w:line="240" w:lineRule="auto"/>
        <w:jc w:val="center"/>
        <w:rPr>
          <w:rFonts w:ascii="Century Gothic" w:hAnsi="Century Gothic" w:cs="Khmer UI"/>
          <w:b/>
          <w:bCs/>
          <w:i/>
          <w:color w:val="000000" w:themeColor="text1"/>
          <w:sz w:val="28"/>
          <w:szCs w:val="28"/>
          <w:shd w:val="clear" w:color="auto" w:fill="FFFFFF"/>
        </w:rPr>
      </w:pPr>
      <w:r w:rsidRPr="006339E4">
        <w:rPr>
          <w:rFonts w:ascii="Century Gothic" w:hAnsi="Century Gothic" w:cs="Khmer UI"/>
          <w:b/>
          <w:bCs/>
          <w:i/>
          <w:color w:val="000000" w:themeColor="text1"/>
          <w:sz w:val="28"/>
          <w:szCs w:val="28"/>
          <w:shd w:val="clear" w:color="auto" w:fill="FFFFFF"/>
        </w:rPr>
        <w:t>If you are ever in doubt as to whether to kiss a pretty girl,</w:t>
      </w:r>
    </w:p>
    <w:p w:rsidR="002C2150" w:rsidRPr="006339E4" w:rsidRDefault="00B96D21" w:rsidP="00B96D21">
      <w:pPr>
        <w:shd w:val="clear" w:color="auto" w:fill="FFFFFF"/>
        <w:spacing w:after="60" w:line="240" w:lineRule="auto"/>
        <w:jc w:val="center"/>
        <w:rPr>
          <w:rFonts w:ascii="Century Gothic" w:eastAsia="Times New Roman" w:hAnsi="Century Gothic" w:cs="Times New Roman"/>
          <w:color w:val="000000" w:themeColor="text1"/>
          <w:sz w:val="28"/>
          <w:szCs w:val="28"/>
          <w:lang w:eastAsia="en-IE"/>
        </w:rPr>
      </w:pPr>
      <w:r w:rsidRPr="006339E4">
        <w:rPr>
          <w:rFonts w:ascii="Century Gothic" w:hAnsi="Century Gothic" w:cs="Khmer UI"/>
          <w:b/>
          <w:bCs/>
          <w:i/>
          <w:color w:val="000000" w:themeColor="text1"/>
          <w:sz w:val="28"/>
          <w:szCs w:val="28"/>
          <w:shd w:val="clear" w:color="auto" w:fill="FFFFFF"/>
        </w:rPr>
        <w:t xml:space="preserve">                </w:t>
      </w:r>
      <w:proofErr w:type="gramStart"/>
      <w:r w:rsidR="000317C2" w:rsidRPr="006339E4">
        <w:rPr>
          <w:rFonts w:ascii="Century Gothic" w:hAnsi="Century Gothic" w:cs="Khmer UI"/>
          <w:b/>
          <w:bCs/>
          <w:i/>
          <w:color w:val="000000" w:themeColor="text1"/>
          <w:sz w:val="28"/>
          <w:szCs w:val="28"/>
          <w:shd w:val="clear" w:color="auto" w:fill="FFFFFF"/>
        </w:rPr>
        <w:t>always</w:t>
      </w:r>
      <w:proofErr w:type="gramEnd"/>
      <w:r w:rsidR="000317C2" w:rsidRPr="006339E4">
        <w:rPr>
          <w:rFonts w:ascii="Century Gothic" w:hAnsi="Century Gothic" w:cs="Khmer UI"/>
          <w:b/>
          <w:bCs/>
          <w:i/>
          <w:color w:val="000000" w:themeColor="text1"/>
          <w:sz w:val="28"/>
          <w:szCs w:val="28"/>
          <w:shd w:val="clear" w:color="auto" w:fill="FFFFFF"/>
        </w:rPr>
        <w:t xml:space="preserve"> give her the benefit of the doubt!  </w:t>
      </w:r>
      <w:r w:rsidR="000317C2" w:rsidRPr="006339E4">
        <w:rPr>
          <w:rFonts w:ascii="Century Gothic" w:hAnsi="Century Gothic" w:cs="Khmer UI"/>
          <w:bCs/>
          <w:i/>
          <w:color w:val="000000" w:themeColor="text1"/>
          <w:sz w:val="16"/>
          <w:szCs w:val="16"/>
          <w:shd w:val="clear" w:color="auto" w:fill="FFFFFF"/>
        </w:rPr>
        <w:t>-</w:t>
      </w:r>
      <w:r w:rsidRPr="006339E4">
        <w:rPr>
          <w:rFonts w:ascii="Century Gothic" w:hAnsi="Century Gothic" w:cs="Khmer UI"/>
          <w:bCs/>
          <w:i/>
          <w:color w:val="000000" w:themeColor="text1"/>
          <w:sz w:val="16"/>
          <w:szCs w:val="16"/>
          <w:shd w:val="clear" w:color="auto" w:fill="FFFFFF"/>
        </w:rPr>
        <w:t xml:space="preserve"> </w:t>
      </w:r>
      <w:r w:rsidR="000317C2" w:rsidRPr="006339E4">
        <w:rPr>
          <w:rFonts w:ascii="Century Gothic" w:hAnsi="Century Gothic" w:cs="Khmer UI"/>
          <w:bCs/>
          <w:i/>
          <w:color w:val="000000" w:themeColor="text1"/>
          <w:sz w:val="16"/>
          <w:szCs w:val="16"/>
          <w:shd w:val="clear" w:color="auto" w:fill="FFFFFF"/>
        </w:rPr>
        <w:t>Thomas Carly</w:t>
      </w:r>
      <w:r w:rsidRPr="006339E4">
        <w:rPr>
          <w:rFonts w:ascii="Century Gothic" w:hAnsi="Century Gothic" w:cs="Khmer UI"/>
          <w:bCs/>
          <w:i/>
          <w:color w:val="000000" w:themeColor="text1"/>
          <w:sz w:val="16"/>
          <w:szCs w:val="16"/>
          <w:shd w:val="clear" w:color="auto" w:fill="FFFFFF"/>
        </w:rPr>
        <w:t>le -</w:t>
      </w:r>
      <w:r w:rsidRPr="006339E4">
        <w:rPr>
          <w:rFonts w:ascii="Century Gothic" w:hAnsi="Century Gothic" w:cs="Khmer UI"/>
          <w:bCs/>
          <w:i/>
          <w:color w:val="000000" w:themeColor="text1"/>
          <w:sz w:val="20"/>
          <w:szCs w:val="20"/>
          <w:shd w:val="clear" w:color="auto" w:fill="FFFFFF"/>
        </w:rPr>
        <w:t xml:space="preserve"> </w:t>
      </w:r>
      <w:r w:rsidR="000317C2" w:rsidRPr="006339E4">
        <w:rPr>
          <w:rFonts w:ascii="Century Gothic" w:hAnsi="Century Gothic" w:cs="Khmer UI"/>
          <w:b/>
          <w:bCs/>
          <w:i/>
          <w:color w:val="000000" w:themeColor="text1"/>
          <w:sz w:val="28"/>
          <w:szCs w:val="28"/>
          <w:shd w:val="clear" w:color="auto" w:fill="FFFFFF"/>
        </w:rPr>
        <w:t>.</w:t>
      </w:r>
      <w:bookmarkStart w:id="0" w:name="_GoBack"/>
      <w:bookmarkEnd w:id="0"/>
    </w:p>
    <w:sectPr w:rsidR="002C2150" w:rsidRPr="006339E4"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6F" w:rsidRDefault="0096626F" w:rsidP="00C77C45">
      <w:pPr>
        <w:spacing w:after="0" w:line="240" w:lineRule="auto"/>
      </w:pPr>
      <w:r>
        <w:separator/>
      </w:r>
    </w:p>
  </w:endnote>
  <w:endnote w:type="continuationSeparator" w:id="0">
    <w:p w:rsidR="0096626F" w:rsidRDefault="0096626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6F" w:rsidRDefault="0096626F" w:rsidP="00C77C45">
      <w:pPr>
        <w:spacing w:after="0" w:line="240" w:lineRule="auto"/>
      </w:pPr>
      <w:r>
        <w:separator/>
      </w:r>
    </w:p>
  </w:footnote>
  <w:footnote w:type="continuationSeparator" w:id="0">
    <w:p w:rsidR="0096626F" w:rsidRDefault="0096626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150"/>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688"/>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martinsheridanbursary@gmail.co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pkivlehan@achonrydioces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mayoarts@mayococo.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https://smartlotto.ie/Bohola-moy-davit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alhomecare.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19A8-C9E2-4219-9599-B245179F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68714</TotalTime>
  <Pages>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302</cp:revision>
  <cp:lastPrinted>2021-04-10T07:34:00Z</cp:lastPrinted>
  <dcterms:created xsi:type="dcterms:W3CDTF">2018-07-10T21:14:00Z</dcterms:created>
  <dcterms:modified xsi:type="dcterms:W3CDTF">2021-04-10T07:36:00Z</dcterms:modified>
</cp:coreProperties>
</file>